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438" w:rsidRDefault="00890438"/>
    <w:p w:rsidR="00A46152" w:rsidRPr="006416F7" w:rsidRDefault="00A46152" w:rsidP="00A46152">
      <w:pPr>
        <w:jc w:val="both"/>
        <w:rPr>
          <w:rFonts w:ascii="Arial" w:hAnsi="Arial" w:cs="Arial"/>
          <w:sz w:val="24"/>
          <w:szCs w:val="24"/>
          <w:lang w:val="es-ES"/>
        </w:rPr>
      </w:pPr>
      <w:r w:rsidRPr="006416F7">
        <w:rPr>
          <w:rFonts w:ascii="Arial" w:hAnsi="Arial" w:cs="Arial"/>
          <w:b/>
          <w:sz w:val="24"/>
          <w:szCs w:val="24"/>
          <w:lang w:val="es-ES"/>
        </w:rPr>
        <w:t>AREA:</w:t>
      </w:r>
      <w:r w:rsidRPr="006416F7">
        <w:rPr>
          <w:rFonts w:ascii="Arial" w:hAnsi="Arial" w:cs="Arial"/>
          <w:sz w:val="24"/>
          <w:szCs w:val="24"/>
          <w:lang w:val="es-ES"/>
        </w:rPr>
        <w:t xml:space="preserve"> CIENCIA NATURALES                     </w:t>
      </w:r>
      <w:r>
        <w:rPr>
          <w:rFonts w:ascii="Arial" w:hAnsi="Arial" w:cs="Arial"/>
          <w:sz w:val="24"/>
          <w:szCs w:val="24"/>
          <w:lang w:val="es-ES"/>
        </w:rPr>
        <w:t xml:space="preserve">                      </w:t>
      </w:r>
      <w:r w:rsidRPr="006416F7">
        <w:rPr>
          <w:rFonts w:ascii="Arial" w:hAnsi="Arial" w:cs="Arial"/>
          <w:b/>
          <w:sz w:val="24"/>
          <w:szCs w:val="24"/>
          <w:lang w:val="es-ES"/>
        </w:rPr>
        <w:t>ASIGNATURA</w:t>
      </w:r>
      <w:r w:rsidRPr="006416F7">
        <w:rPr>
          <w:rFonts w:ascii="Arial" w:hAnsi="Arial" w:cs="Arial"/>
          <w:sz w:val="24"/>
          <w:szCs w:val="24"/>
          <w:lang w:val="es-ES"/>
        </w:rPr>
        <w:t>: BIOLOGIA</w:t>
      </w:r>
    </w:p>
    <w:p w:rsidR="00A46152" w:rsidRPr="006416F7" w:rsidRDefault="00A46152" w:rsidP="00A46152">
      <w:pPr>
        <w:jc w:val="both"/>
        <w:rPr>
          <w:rFonts w:ascii="Arial" w:hAnsi="Arial" w:cs="Arial"/>
          <w:sz w:val="24"/>
          <w:szCs w:val="24"/>
          <w:lang w:val="es-ES"/>
        </w:rPr>
      </w:pPr>
      <w:r w:rsidRPr="006416F7">
        <w:rPr>
          <w:rFonts w:ascii="Arial" w:hAnsi="Arial" w:cs="Arial"/>
          <w:b/>
          <w:sz w:val="24"/>
          <w:szCs w:val="24"/>
          <w:lang w:val="es-ES"/>
        </w:rPr>
        <w:t>DOCENTE:</w:t>
      </w:r>
      <w:r w:rsidRPr="006416F7">
        <w:rPr>
          <w:rFonts w:ascii="Arial" w:hAnsi="Arial" w:cs="Arial"/>
          <w:sz w:val="24"/>
          <w:szCs w:val="24"/>
          <w:lang w:val="es-ES"/>
        </w:rPr>
        <w:t xml:space="preserve"> NAYIBE PADILLA DE CAMARGO                            </w:t>
      </w:r>
      <w:r w:rsidRPr="006416F7">
        <w:rPr>
          <w:rFonts w:ascii="Arial" w:hAnsi="Arial" w:cs="Arial"/>
          <w:b/>
          <w:sz w:val="24"/>
          <w:szCs w:val="24"/>
          <w:lang w:val="es-ES"/>
        </w:rPr>
        <w:t>GRADO:</w:t>
      </w:r>
      <w:r w:rsidRPr="006416F7">
        <w:rPr>
          <w:rFonts w:ascii="Arial" w:hAnsi="Arial" w:cs="Arial"/>
          <w:sz w:val="24"/>
          <w:szCs w:val="24"/>
          <w:lang w:val="es-ES"/>
        </w:rPr>
        <w:t xml:space="preserve"> TERCERO   </w:t>
      </w:r>
    </w:p>
    <w:p w:rsidR="00A46152" w:rsidRDefault="00A46152" w:rsidP="00A46152">
      <w:pPr>
        <w:jc w:val="both"/>
        <w:rPr>
          <w:rFonts w:ascii="Arial" w:hAnsi="Arial" w:cs="Arial"/>
          <w:sz w:val="24"/>
          <w:szCs w:val="24"/>
          <w:lang w:val="es-ES"/>
        </w:rPr>
      </w:pPr>
      <w:r w:rsidRPr="006416F7">
        <w:rPr>
          <w:rFonts w:ascii="Arial" w:hAnsi="Arial" w:cs="Arial"/>
          <w:b/>
          <w:sz w:val="24"/>
          <w:szCs w:val="24"/>
          <w:lang w:val="es-ES"/>
        </w:rPr>
        <w:t>PERIODO</w:t>
      </w:r>
      <w:r w:rsidRPr="006416F7">
        <w:rPr>
          <w:rFonts w:ascii="Arial" w:hAnsi="Arial" w:cs="Arial"/>
          <w:sz w:val="24"/>
          <w:szCs w:val="24"/>
          <w:lang w:val="es-ES"/>
        </w:rPr>
        <w:t>: SEGUNDO</w:t>
      </w:r>
    </w:p>
    <w:p w:rsidR="00342BE3" w:rsidRDefault="00342BE3" w:rsidP="00342BE3">
      <w:pPr>
        <w:jc w:val="both"/>
        <w:rPr>
          <w:rFonts w:ascii="Arial" w:hAnsi="Arial" w:cs="Arial"/>
          <w:sz w:val="24"/>
          <w:szCs w:val="24"/>
          <w:lang w:val="es-ES"/>
        </w:rPr>
      </w:pPr>
      <w:r>
        <w:rPr>
          <w:rFonts w:ascii="Arial" w:hAnsi="Arial" w:cs="Arial"/>
          <w:b/>
          <w:sz w:val="24"/>
          <w:szCs w:val="24"/>
          <w:lang w:val="es-ES"/>
        </w:rPr>
        <w:t>ESTÁNDAR</w:t>
      </w:r>
      <w:r>
        <w:rPr>
          <w:rFonts w:ascii="Arial" w:hAnsi="Arial" w:cs="Arial"/>
          <w:sz w:val="24"/>
          <w:szCs w:val="24"/>
          <w:lang w:val="es-ES"/>
        </w:rPr>
        <w:t xml:space="preserve">: EXPLICA LA INFLUENCIA DE LOS FACTORES ABIÓTICOS (LUZ, TEMPERATURA, SUELO Y AIRE) EN EL DESARROLLO DE LOS FACTORES BIÓTICOS (FAUNA Y FLORA) DE UN ECOSISTEMA </w:t>
      </w:r>
    </w:p>
    <w:p w:rsidR="0085259A" w:rsidRPr="006416F7" w:rsidRDefault="0085259A" w:rsidP="00A46152">
      <w:pPr>
        <w:jc w:val="both"/>
        <w:rPr>
          <w:rFonts w:ascii="Arial" w:hAnsi="Arial" w:cs="Arial"/>
          <w:sz w:val="24"/>
          <w:szCs w:val="24"/>
          <w:lang w:val="es-ES"/>
        </w:rPr>
      </w:pPr>
      <w:bookmarkStart w:id="0" w:name="_GoBack"/>
      <w:bookmarkEnd w:id="0"/>
    </w:p>
    <w:p w:rsidR="00A64ACB" w:rsidRDefault="00A64ACB">
      <w:pPr>
        <w:rPr>
          <w:rFonts w:ascii="Arial" w:hAnsi="Arial" w:cs="Arial"/>
          <w:b/>
          <w:sz w:val="24"/>
          <w:szCs w:val="24"/>
          <w:lang w:val="es-ES"/>
        </w:rPr>
      </w:pPr>
      <w:r>
        <w:rPr>
          <w:rFonts w:ascii="Arial" w:hAnsi="Arial" w:cs="Arial"/>
          <w:b/>
          <w:sz w:val="24"/>
          <w:szCs w:val="24"/>
          <w:lang w:val="es-ES"/>
        </w:rPr>
        <w:t xml:space="preserve">COMPETENCIAS:  </w:t>
      </w:r>
    </w:p>
    <w:p w:rsidR="00A46152" w:rsidRPr="00A64ACB" w:rsidRDefault="00A64ACB" w:rsidP="00A93C7C">
      <w:pPr>
        <w:pStyle w:val="Prrafodelista"/>
        <w:numPr>
          <w:ilvl w:val="0"/>
          <w:numId w:val="1"/>
        </w:numPr>
        <w:rPr>
          <w:rFonts w:ascii="Arial" w:hAnsi="Arial" w:cs="Arial"/>
          <w:b/>
          <w:sz w:val="24"/>
          <w:szCs w:val="24"/>
          <w:lang w:val="es-ES"/>
        </w:rPr>
      </w:pPr>
      <w:r w:rsidRPr="00A64ACB">
        <w:rPr>
          <w:rFonts w:ascii="Arial" w:hAnsi="Arial" w:cs="Arial"/>
          <w:sz w:val="24"/>
          <w:szCs w:val="24"/>
          <w:lang w:val="es-ES"/>
        </w:rPr>
        <w:t xml:space="preserve">Identifica los ecosistemas de su región, describiendo relaciones entre factores bióticos y abióticos </w:t>
      </w:r>
    </w:p>
    <w:p w:rsidR="00A64ACB" w:rsidRDefault="00A64ACB" w:rsidP="00A64ACB">
      <w:pPr>
        <w:pStyle w:val="Prrafodelista"/>
        <w:numPr>
          <w:ilvl w:val="0"/>
          <w:numId w:val="1"/>
        </w:numPr>
        <w:rPr>
          <w:rFonts w:ascii="Arial" w:hAnsi="Arial" w:cs="Arial"/>
          <w:sz w:val="24"/>
          <w:szCs w:val="24"/>
          <w:lang w:val="es-ES"/>
        </w:rPr>
      </w:pPr>
      <w:r w:rsidRPr="00A64ACB">
        <w:rPr>
          <w:rFonts w:ascii="Arial" w:hAnsi="Arial" w:cs="Arial"/>
          <w:sz w:val="24"/>
          <w:szCs w:val="24"/>
          <w:lang w:val="es-ES"/>
        </w:rPr>
        <w:t xml:space="preserve">Predice los efectos que ocurren en los ecosistemas al alternarse un factor biótico y abiótico </w:t>
      </w:r>
    </w:p>
    <w:p w:rsidR="0085259A" w:rsidRPr="0085259A" w:rsidRDefault="0085259A" w:rsidP="0085259A">
      <w:pPr>
        <w:rPr>
          <w:rFonts w:ascii="Arial" w:hAnsi="Arial" w:cs="Arial"/>
          <w:sz w:val="24"/>
          <w:szCs w:val="24"/>
          <w:lang w:val="es-ES"/>
        </w:rPr>
      </w:pPr>
    </w:p>
    <w:p w:rsidR="00A64ACB" w:rsidRPr="00A64ACB" w:rsidRDefault="00A64ACB" w:rsidP="00A64ACB">
      <w:pPr>
        <w:rPr>
          <w:rFonts w:ascii="Arial" w:hAnsi="Arial" w:cs="Arial"/>
          <w:b/>
          <w:sz w:val="24"/>
          <w:szCs w:val="24"/>
          <w:lang w:val="es-ES"/>
        </w:rPr>
      </w:pPr>
      <w:r w:rsidRPr="00A64ACB">
        <w:rPr>
          <w:rFonts w:ascii="Arial" w:hAnsi="Arial" w:cs="Arial"/>
          <w:b/>
          <w:sz w:val="24"/>
          <w:szCs w:val="24"/>
          <w:lang w:val="es-ES"/>
        </w:rPr>
        <w:t>TEMAS:</w:t>
      </w:r>
    </w:p>
    <w:p w:rsidR="00A93C7C" w:rsidRDefault="00A93C7C" w:rsidP="00A93C7C">
      <w:pPr>
        <w:pStyle w:val="Prrafodelista"/>
        <w:ind w:left="788"/>
        <w:rPr>
          <w:rFonts w:ascii="Arial" w:hAnsi="Arial" w:cs="Arial"/>
          <w:sz w:val="24"/>
          <w:szCs w:val="24"/>
          <w:lang w:val="es-ES"/>
        </w:rPr>
      </w:pPr>
      <w:r>
        <w:rPr>
          <w:rFonts w:ascii="Arial" w:hAnsi="Arial" w:cs="Arial"/>
          <w:sz w:val="24"/>
          <w:szCs w:val="24"/>
          <w:lang w:val="es-ES"/>
        </w:rPr>
        <w:t>Relaciones en los ecosistemas:</w:t>
      </w:r>
    </w:p>
    <w:p w:rsidR="00A64ACB" w:rsidRDefault="00A93C7C" w:rsidP="00A93C7C">
      <w:pPr>
        <w:pStyle w:val="Prrafodelista"/>
        <w:numPr>
          <w:ilvl w:val="0"/>
          <w:numId w:val="7"/>
        </w:numPr>
        <w:rPr>
          <w:rFonts w:ascii="Arial" w:hAnsi="Arial" w:cs="Arial"/>
          <w:sz w:val="24"/>
          <w:szCs w:val="24"/>
          <w:lang w:val="es-ES"/>
        </w:rPr>
      </w:pPr>
      <w:r>
        <w:rPr>
          <w:rFonts w:ascii="Arial" w:hAnsi="Arial" w:cs="Arial"/>
          <w:sz w:val="24"/>
          <w:szCs w:val="24"/>
          <w:lang w:val="es-ES"/>
        </w:rPr>
        <w:t xml:space="preserve">relaciones intraespecíficas (la competencia, la cooperación) </w:t>
      </w:r>
    </w:p>
    <w:p w:rsidR="00A64ACB" w:rsidRDefault="00A93C7C" w:rsidP="004E5069">
      <w:pPr>
        <w:pStyle w:val="Prrafodelista"/>
        <w:numPr>
          <w:ilvl w:val="0"/>
          <w:numId w:val="7"/>
        </w:numPr>
        <w:rPr>
          <w:rFonts w:ascii="Arial" w:hAnsi="Arial" w:cs="Arial"/>
          <w:sz w:val="24"/>
          <w:szCs w:val="24"/>
          <w:lang w:val="es-ES"/>
        </w:rPr>
      </w:pPr>
      <w:r>
        <w:rPr>
          <w:rFonts w:ascii="Arial" w:hAnsi="Arial" w:cs="Arial"/>
          <w:sz w:val="24"/>
          <w:szCs w:val="24"/>
          <w:lang w:val="es-ES"/>
        </w:rPr>
        <w:t>relaciones interespecíficas (la competencia, la predación, el mutualismo, el comensalismo)</w:t>
      </w:r>
    </w:p>
    <w:p w:rsidR="0085259A" w:rsidRDefault="0085259A" w:rsidP="0085259A">
      <w:pPr>
        <w:rPr>
          <w:rFonts w:ascii="Arial" w:hAnsi="Arial" w:cs="Arial"/>
          <w:sz w:val="24"/>
          <w:szCs w:val="24"/>
          <w:lang w:val="es-ES"/>
        </w:rPr>
      </w:pPr>
    </w:p>
    <w:p w:rsidR="0085259A" w:rsidRPr="0085259A" w:rsidRDefault="0085259A" w:rsidP="0085259A">
      <w:pPr>
        <w:rPr>
          <w:rFonts w:ascii="Arial" w:hAnsi="Arial" w:cs="Arial"/>
          <w:sz w:val="24"/>
          <w:szCs w:val="24"/>
          <w:lang w:val="es-ES"/>
        </w:rPr>
      </w:pPr>
    </w:p>
    <w:p w:rsidR="00A64ACB" w:rsidRPr="00D2365C" w:rsidRDefault="00D2365C" w:rsidP="004E5069">
      <w:pPr>
        <w:jc w:val="center"/>
        <w:rPr>
          <w:rFonts w:ascii="Arial" w:hAnsi="Arial" w:cs="Arial"/>
          <w:b/>
          <w:sz w:val="24"/>
          <w:szCs w:val="24"/>
          <w:u w:val="single"/>
          <w:lang w:val="es-ES"/>
        </w:rPr>
      </w:pPr>
      <w:r w:rsidRPr="00D2365C">
        <w:rPr>
          <w:rFonts w:ascii="Arial" w:hAnsi="Arial" w:cs="Arial"/>
          <w:b/>
          <w:sz w:val="24"/>
          <w:szCs w:val="24"/>
          <w:u w:val="single"/>
          <w:lang w:val="es-ES"/>
        </w:rPr>
        <w:t>Trabajo en casa conociendo las relaciones en los ecosistemas</w:t>
      </w:r>
    </w:p>
    <w:p w:rsidR="00A64ACB" w:rsidRDefault="00A64ACB" w:rsidP="00A64ACB">
      <w:pPr>
        <w:rPr>
          <w:rFonts w:ascii="Arial" w:hAnsi="Arial" w:cs="Arial"/>
          <w:sz w:val="24"/>
          <w:szCs w:val="24"/>
          <w:lang w:val="es-ES"/>
        </w:rPr>
      </w:pPr>
    </w:p>
    <w:p w:rsidR="0085259A" w:rsidRDefault="0085259A" w:rsidP="00A64ACB">
      <w:pPr>
        <w:rPr>
          <w:rFonts w:ascii="Arial" w:hAnsi="Arial" w:cs="Arial"/>
          <w:sz w:val="24"/>
          <w:szCs w:val="24"/>
          <w:lang w:val="es-ES"/>
        </w:rPr>
      </w:pPr>
    </w:p>
    <w:p w:rsidR="004E5069" w:rsidRDefault="004E5069" w:rsidP="00A64ACB">
      <w:pPr>
        <w:rPr>
          <w:rFonts w:ascii="Arial" w:hAnsi="Arial" w:cs="Arial"/>
          <w:sz w:val="24"/>
          <w:szCs w:val="24"/>
          <w:lang w:val="es-ES"/>
        </w:rPr>
      </w:pPr>
      <w:r w:rsidRPr="004E5069">
        <w:rPr>
          <w:rFonts w:ascii="Arial" w:hAnsi="Arial" w:cs="Arial"/>
          <w:b/>
          <w:sz w:val="24"/>
          <w:szCs w:val="24"/>
          <w:lang w:val="es-ES"/>
        </w:rPr>
        <w:t>TIEMPO DE DURACION:</w:t>
      </w:r>
      <w:r>
        <w:rPr>
          <w:rFonts w:ascii="Arial" w:hAnsi="Arial" w:cs="Arial"/>
          <w:sz w:val="24"/>
          <w:szCs w:val="24"/>
          <w:lang w:val="es-ES"/>
        </w:rPr>
        <w:t xml:space="preserve"> realizaremos esta actividad del </w:t>
      </w:r>
      <w:r w:rsidR="007A4971">
        <w:rPr>
          <w:rFonts w:ascii="Arial" w:hAnsi="Arial" w:cs="Arial"/>
          <w:sz w:val="24"/>
          <w:szCs w:val="24"/>
          <w:lang w:val="es-ES"/>
        </w:rPr>
        <w:t>26 al 29</w:t>
      </w:r>
      <w:r w:rsidR="00D2365C">
        <w:rPr>
          <w:rFonts w:ascii="Arial" w:hAnsi="Arial" w:cs="Arial"/>
          <w:sz w:val="24"/>
          <w:szCs w:val="24"/>
          <w:lang w:val="es-ES"/>
        </w:rPr>
        <w:t xml:space="preserve"> de mayo del 2020 </w:t>
      </w:r>
    </w:p>
    <w:p w:rsidR="004E5069" w:rsidRDefault="004E5069" w:rsidP="00A64ACB">
      <w:pPr>
        <w:rPr>
          <w:rFonts w:ascii="Arial" w:hAnsi="Arial" w:cs="Arial"/>
          <w:sz w:val="24"/>
          <w:szCs w:val="24"/>
          <w:lang w:val="es-ES"/>
        </w:rPr>
      </w:pPr>
    </w:p>
    <w:p w:rsidR="00D2365C" w:rsidRDefault="00D2365C" w:rsidP="00A64ACB">
      <w:pPr>
        <w:rPr>
          <w:rFonts w:ascii="Arial" w:hAnsi="Arial" w:cs="Arial"/>
          <w:sz w:val="24"/>
          <w:szCs w:val="24"/>
          <w:lang w:val="es-ES"/>
        </w:rPr>
      </w:pPr>
    </w:p>
    <w:p w:rsidR="00D2365C" w:rsidRDefault="00D2365C" w:rsidP="00A64ACB">
      <w:pPr>
        <w:rPr>
          <w:rFonts w:ascii="Arial" w:hAnsi="Arial" w:cs="Arial"/>
          <w:sz w:val="24"/>
          <w:szCs w:val="24"/>
          <w:lang w:val="es-ES"/>
        </w:rPr>
      </w:pPr>
    </w:p>
    <w:p w:rsidR="00D2365C" w:rsidRDefault="00D2365C" w:rsidP="00A64ACB">
      <w:pPr>
        <w:rPr>
          <w:rFonts w:ascii="Arial" w:hAnsi="Arial" w:cs="Arial"/>
          <w:sz w:val="24"/>
          <w:szCs w:val="24"/>
          <w:lang w:val="es-ES"/>
        </w:rPr>
      </w:pPr>
    </w:p>
    <w:p w:rsidR="00D2365C" w:rsidRDefault="00D2365C" w:rsidP="00A64ACB">
      <w:pPr>
        <w:rPr>
          <w:rFonts w:ascii="Arial" w:hAnsi="Arial" w:cs="Arial"/>
          <w:sz w:val="24"/>
          <w:szCs w:val="24"/>
          <w:lang w:val="es-ES"/>
        </w:rPr>
      </w:pPr>
    </w:p>
    <w:p w:rsidR="00D2365C" w:rsidRDefault="00D2365C" w:rsidP="00A64ACB">
      <w:pPr>
        <w:rPr>
          <w:rFonts w:ascii="Arial" w:hAnsi="Arial" w:cs="Arial"/>
          <w:sz w:val="24"/>
          <w:szCs w:val="24"/>
          <w:lang w:val="es-ES"/>
        </w:rPr>
      </w:pPr>
    </w:p>
    <w:p w:rsidR="00D2365C" w:rsidRDefault="00D2365C" w:rsidP="00A64ACB">
      <w:pPr>
        <w:rPr>
          <w:rFonts w:ascii="Arial" w:hAnsi="Arial" w:cs="Arial"/>
          <w:sz w:val="24"/>
          <w:szCs w:val="24"/>
          <w:lang w:val="es-ES"/>
        </w:rPr>
      </w:pPr>
    </w:p>
    <w:p w:rsidR="00D2365C" w:rsidRDefault="004E5069" w:rsidP="00D2365C">
      <w:pPr>
        <w:rPr>
          <w:rFonts w:ascii="Arial" w:hAnsi="Arial" w:cs="Arial"/>
          <w:b/>
          <w:sz w:val="24"/>
          <w:szCs w:val="24"/>
          <w:lang w:val="es-ES"/>
        </w:rPr>
      </w:pPr>
      <w:r w:rsidRPr="004E5069">
        <w:rPr>
          <w:rFonts w:ascii="Arial" w:hAnsi="Arial" w:cs="Arial"/>
          <w:b/>
          <w:sz w:val="24"/>
          <w:szCs w:val="24"/>
          <w:lang w:val="es-ES"/>
        </w:rPr>
        <w:t xml:space="preserve">ACTIVIDAD # 1 </w:t>
      </w:r>
    </w:p>
    <w:p w:rsidR="00AA7724" w:rsidRDefault="00D2365C" w:rsidP="00D2365C">
      <w:pPr>
        <w:rPr>
          <w:rFonts w:ascii="Arial" w:hAnsi="Arial" w:cs="Arial"/>
          <w:i/>
          <w:sz w:val="24"/>
          <w:szCs w:val="24"/>
          <w:u w:val="single"/>
          <w:lang w:val="es-ES"/>
        </w:rPr>
      </w:pPr>
      <w:r w:rsidRPr="00A64ACB">
        <w:rPr>
          <w:rFonts w:ascii="Arial" w:hAnsi="Arial" w:cs="Arial"/>
          <w:i/>
          <w:sz w:val="24"/>
          <w:szCs w:val="24"/>
          <w:u w:val="single"/>
          <w:lang w:val="es-ES"/>
        </w:rPr>
        <w:t>Los estudiantes trabajaran en el c</w:t>
      </w:r>
      <w:r w:rsidR="00CA55F9">
        <w:rPr>
          <w:rFonts w:ascii="Arial" w:hAnsi="Arial" w:cs="Arial"/>
          <w:i/>
          <w:sz w:val="24"/>
          <w:szCs w:val="24"/>
          <w:u w:val="single"/>
          <w:lang w:val="es-ES"/>
        </w:rPr>
        <w:t xml:space="preserve">uaderno de naturales o biología con </w:t>
      </w:r>
      <w:r w:rsidR="00EE1494">
        <w:rPr>
          <w:rFonts w:ascii="Arial" w:hAnsi="Arial" w:cs="Arial"/>
          <w:i/>
          <w:sz w:val="24"/>
          <w:szCs w:val="24"/>
          <w:u w:val="single"/>
          <w:lang w:val="es-ES"/>
        </w:rPr>
        <w:t>la orientación</w:t>
      </w:r>
      <w:r w:rsidR="00CA55F9">
        <w:rPr>
          <w:rFonts w:ascii="Arial" w:hAnsi="Arial" w:cs="Arial"/>
          <w:i/>
          <w:sz w:val="24"/>
          <w:szCs w:val="24"/>
          <w:u w:val="single"/>
          <w:lang w:val="es-ES"/>
        </w:rPr>
        <w:t xml:space="preserve"> de sus queridos papitos </w:t>
      </w:r>
    </w:p>
    <w:p w:rsidR="004F4246" w:rsidRDefault="004F4246" w:rsidP="00D2365C">
      <w:pPr>
        <w:rPr>
          <w:rFonts w:ascii="Arial" w:hAnsi="Arial" w:cs="Arial"/>
          <w:i/>
          <w:sz w:val="24"/>
          <w:szCs w:val="24"/>
          <w:u w:val="single"/>
          <w:lang w:val="es-ES"/>
        </w:rPr>
      </w:pPr>
    </w:p>
    <w:p w:rsidR="00EE1494" w:rsidRDefault="00EE1494" w:rsidP="00D2365C">
      <w:pPr>
        <w:rPr>
          <w:rFonts w:ascii="Arial" w:hAnsi="Arial" w:cs="Arial"/>
          <w:sz w:val="24"/>
          <w:szCs w:val="24"/>
          <w:lang w:val="es-ES"/>
        </w:rPr>
      </w:pPr>
      <w:r>
        <w:rPr>
          <w:rFonts w:ascii="Arial" w:hAnsi="Arial" w:cs="Arial"/>
          <w:sz w:val="24"/>
          <w:szCs w:val="24"/>
          <w:lang w:val="es-ES"/>
        </w:rPr>
        <w:t xml:space="preserve">Las </w:t>
      </w:r>
      <w:r w:rsidRPr="004F4246">
        <w:rPr>
          <w:rFonts w:ascii="Arial" w:hAnsi="Arial" w:cs="Arial"/>
          <w:b/>
          <w:sz w:val="24"/>
          <w:szCs w:val="24"/>
          <w:u w:val="single"/>
          <w:lang w:val="es-ES"/>
        </w:rPr>
        <w:t>relaciones que se establecen en los ecosistemas</w:t>
      </w:r>
      <w:r>
        <w:rPr>
          <w:rFonts w:ascii="Arial" w:hAnsi="Arial" w:cs="Arial"/>
          <w:sz w:val="24"/>
          <w:szCs w:val="24"/>
          <w:lang w:val="es-ES"/>
        </w:rPr>
        <w:t xml:space="preserve"> pueden ser, interespecíficas y intraespecíficas</w:t>
      </w:r>
    </w:p>
    <w:p w:rsidR="00E63BE3" w:rsidRDefault="00E63BE3" w:rsidP="00D2365C">
      <w:pPr>
        <w:rPr>
          <w:rFonts w:ascii="Arial" w:hAnsi="Arial" w:cs="Arial"/>
          <w:sz w:val="24"/>
          <w:szCs w:val="24"/>
          <w:lang w:val="es-ES"/>
        </w:rPr>
      </w:pPr>
    </w:p>
    <w:p w:rsidR="00E63BE3" w:rsidRDefault="00E63BE3" w:rsidP="00E63BE3">
      <w:pPr>
        <w:jc w:val="both"/>
        <w:rPr>
          <w:rFonts w:ascii="Arial" w:hAnsi="Arial" w:cs="Arial"/>
          <w:sz w:val="24"/>
          <w:szCs w:val="24"/>
          <w:lang w:val="es-ES"/>
        </w:rPr>
      </w:pPr>
      <w:r w:rsidRPr="00E63BE3">
        <w:rPr>
          <w:rFonts w:ascii="Arial" w:hAnsi="Arial" w:cs="Arial"/>
          <w:b/>
          <w:sz w:val="24"/>
          <w:szCs w:val="24"/>
          <w:lang w:val="es-ES"/>
        </w:rPr>
        <w:t>Relaciones intraespecíficas</w:t>
      </w:r>
      <w:r>
        <w:rPr>
          <w:rFonts w:ascii="Arial" w:hAnsi="Arial" w:cs="Arial"/>
          <w:b/>
          <w:sz w:val="24"/>
          <w:szCs w:val="24"/>
          <w:lang w:val="es-ES"/>
        </w:rPr>
        <w:t xml:space="preserve">: </w:t>
      </w:r>
      <w:r w:rsidRPr="00E63BE3">
        <w:rPr>
          <w:rFonts w:ascii="Arial" w:hAnsi="Arial" w:cs="Arial"/>
          <w:sz w:val="24"/>
          <w:szCs w:val="24"/>
          <w:lang w:val="es-ES"/>
        </w:rPr>
        <w:t xml:space="preserve">ocurren entre individuos de la misma especie. En algunos casos, estas relaciones producen efectos negativos para uno de los organismos mientras que en otros, los efectos son positivos para ambos. Se clasifican en competencia y cooperación. </w:t>
      </w:r>
    </w:p>
    <w:p w:rsidR="00E63BE3" w:rsidRDefault="00E63BE3" w:rsidP="00E63BE3">
      <w:pPr>
        <w:jc w:val="both"/>
        <w:rPr>
          <w:rFonts w:ascii="Arial" w:hAnsi="Arial" w:cs="Arial"/>
          <w:sz w:val="24"/>
          <w:szCs w:val="24"/>
          <w:lang w:val="es-ES"/>
        </w:rPr>
      </w:pPr>
      <w:r>
        <w:rPr>
          <w:rFonts w:ascii="Arial" w:hAnsi="Arial" w:cs="Arial"/>
          <w:sz w:val="24"/>
          <w:szCs w:val="24"/>
          <w:lang w:val="es-ES"/>
        </w:rPr>
        <w:t>Observa la imagen: los lobos compiten con otros lobos por el alimento, el territorio y la pareja.</w:t>
      </w:r>
    </w:p>
    <w:p w:rsidR="004F4246" w:rsidRDefault="004F4246" w:rsidP="00E63BE3">
      <w:pPr>
        <w:jc w:val="both"/>
        <w:rPr>
          <w:rFonts w:ascii="Arial" w:hAnsi="Arial" w:cs="Arial"/>
          <w:b/>
          <w:sz w:val="24"/>
          <w:szCs w:val="24"/>
          <w:lang w:val="es-ES"/>
        </w:rPr>
      </w:pPr>
    </w:p>
    <w:p w:rsidR="004F4246" w:rsidRDefault="004F4246" w:rsidP="00E63BE3">
      <w:pPr>
        <w:jc w:val="both"/>
        <w:rPr>
          <w:rFonts w:ascii="Arial" w:hAnsi="Arial" w:cs="Arial"/>
          <w:b/>
          <w:sz w:val="24"/>
          <w:szCs w:val="24"/>
          <w:lang w:val="es-ES"/>
        </w:rPr>
        <w:sectPr w:rsidR="004F4246">
          <w:headerReference w:type="default" r:id="rId8"/>
          <w:pgSz w:w="12240" w:h="15840"/>
          <w:pgMar w:top="1417" w:right="1701" w:bottom="1417" w:left="1701" w:header="708" w:footer="708" w:gutter="0"/>
          <w:cols w:space="708"/>
          <w:docGrid w:linePitch="360"/>
        </w:sectPr>
      </w:pPr>
    </w:p>
    <w:p w:rsidR="00E63BE3" w:rsidRPr="004F4246" w:rsidRDefault="00E63BE3" w:rsidP="00E63BE3">
      <w:pPr>
        <w:jc w:val="both"/>
        <w:rPr>
          <w:rFonts w:ascii="Arial" w:hAnsi="Arial" w:cs="Arial"/>
          <w:sz w:val="24"/>
          <w:szCs w:val="24"/>
          <w:lang w:val="es-ES"/>
        </w:rPr>
      </w:pPr>
      <w:r w:rsidRPr="004F4246">
        <w:rPr>
          <w:rFonts w:ascii="Arial" w:hAnsi="Arial" w:cs="Arial"/>
          <w:b/>
          <w:sz w:val="24"/>
          <w:szCs w:val="24"/>
          <w:lang w:val="es-ES"/>
        </w:rPr>
        <w:lastRenderedPageBreak/>
        <w:t xml:space="preserve">La </w:t>
      </w:r>
      <w:r w:rsidR="004F4246">
        <w:rPr>
          <w:rFonts w:ascii="Arial" w:hAnsi="Arial" w:cs="Arial"/>
          <w:b/>
          <w:sz w:val="24"/>
          <w:szCs w:val="24"/>
          <w:lang w:val="es-ES"/>
        </w:rPr>
        <w:t xml:space="preserve">competencia: </w:t>
      </w:r>
      <w:r w:rsidR="004F4246" w:rsidRPr="004F4246">
        <w:rPr>
          <w:rFonts w:ascii="Arial" w:hAnsi="Arial" w:cs="Arial"/>
          <w:sz w:val="24"/>
          <w:szCs w:val="24"/>
          <w:lang w:val="es-ES"/>
        </w:rPr>
        <w:t>es la relación que se establece entre poblaciones que necesitan un mismo recurso.</w:t>
      </w:r>
    </w:p>
    <w:p w:rsidR="00E63BE3" w:rsidRDefault="00E63BE3" w:rsidP="00D2365C">
      <w:pPr>
        <w:rPr>
          <w:rFonts w:ascii="Arial" w:hAnsi="Arial" w:cs="Arial"/>
          <w:sz w:val="24"/>
          <w:szCs w:val="24"/>
          <w:lang w:val="es-ES"/>
        </w:rPr>
      </w:pPr>
      <w:r w:rsidRPr="00E63BE3">
        <w:rPr>
          <w:rFonts w:ascii="Arial" w:hAnsi="Arial" w:cs="Arial"/>
          <w:noProof/>
          <w:sz w:val="24"/>
          <w:szCs w:val="24"/>
          <w:lang w:eastAsia="es-CO"/>
        </w:rPr>
        <w:drawing>
          <wp:inline distT="0" distB="0" distL="0" distR="0">
            <wp:extent cx="2186609" cy="1946275"/>
            <wp:effectExtent l="0" t="0" r="4445" b="0"/>
            <wp:docPr id="9" name="Imagen 9" descr="Cómo controlar la ira: La leyenda de los dos lobos ⋆ Rincón de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ómo controlar la ira: La leyenda de los dos lobos ⋆ Rincón de la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5436" cy="1963032"/>
                    </a:xfrm>
                    <a:prstGeom prst="rect">
                      <a:avLst/>
                    </a:prstGeom>
                    <a:noFill/>
                    <a:ln>
                      <a:noFill/>
                    </a:ln>
                  </pic:spPr>
                </pic:pic>
              </a:graphicData>
            </a:graphic>
          </wp:inline>
        </w:drawing>
      </w:r>
      <w:r>
        <w:rPr>
          <w:rFonts w:ascii="Arial" w:hAnsi="Arial" w:cs="Arial"/>
          <w:sz w:val="24"/>
          <w:szCs w:val="24"/>
          <w:lang w:val="es-ES"/>
        </w:rPr>
        <w:t xml:space="preserve"> </w:t>
      </w:r>
    </w:p>
    <w:p w:rsidR="00E63BE3" w:rsidRDefault="00E63BE3" w:rsidP="00D2365C">
      <w:pPr>
        <w:rPr>
          <w:rFonts w:ascii="Arial" w:hAnsi="Arial" w:cs="Arial"/>
          <w:sz w:val="24"/>
          <w:szCs w:val="24"/>
        </w:rPr>
      </w:pPr>
      <w:r w:rsidRPr="004F4246">
        <w:rPr>
          <w:rFonts w:ascii="Arial" w:hAnsi="Arial" w:cs="Arial"/>
          <w:b/>
          <w:sz w:val="24"/>
          <w:szCs w:val="24"/>
          <w:lang w:val="es-ES"/>
        </w:rPr>
        <w:lastRenderedPageBreak/>
        <w:t>La cooperación:</w:t>
      </w:r>
      <w:r>
        <w:rPr>
          <w:rFonts w:ascii="Arial" w:hAnsi="Arial" w:cs="Arial"/>
          <w:sz w:val="24"/>
          <w:szCs w:val="24"/>
          <w:lang w:val="es-ES"/>
        </w:rPr>
        <w:t xml:space="preserve"> todos los organismos involucrados, trabajan en conjunto para obtener un beneficio mutuo en el aprovechamiento de </w:t>
      </w:r>
      <w:r w:rsidR="005F20A5">
        <w:rPr>
          <w:rFonts w:ascii="Arial" w:hAnsi="Arial" w:cs="Arial"/>
          <w:sz w:val="24"/>
          <w:szCs w:val="24"/>
          <w:lang w:val="es-ES"/>
        </w:rPr>
        <w:t>algún</w:t>
      </w:r>
      <w:r>
        <w:rPr>
          <w:rFonts w:ascii="Arial" w:hAnsi="Arial" w:cs="Arial"/>
          <w:sz w:val="24"/>
          <w:szCs w:val="24"/>
          <w:lang w:val="es-ES"/>
        </w:rPr>
        <w:t xml:space="preserve"> recurso.          </w:t>
      </w:r>
    </w:p>
    <w:p w:rsidR="00AA7724" w:rsidRDefault="00E63BE3" w:rsidP="00D2365C">
      <w:pPr>
        <w:rPr>
          <w:rFonts w:ascii="Arial" w:hAnsi="Arial" w:cs="Arial"/>
          <w:sz w:val="24"/>
          <w:szCs w:val="24"/>
          <w:lang w:val="es-ES"/>
        </w:rPr>
      </w:pPr>
      <w:r w:rsidRPr="00E63BE3">
        <w:rPr>
          <w:rFonts w:ascii="Arial" w:hAnsi="Arial" w:cs="Arial"/>
          <w:noProof/>
          <w:sz w:val="24"/>
          <w:szCs w:val="24"/>
          <w:lang w:eastAsia="es-CO"/>
        </w:rPr>
        <w:drawing>
          <wp:inline distT="0" distB="0" distL="0" distR="0">
            <wp:extent cx="2238044" cy="1677725"/>
            <wp:effectExtent l="0" t="0" r="0" b="0"/>
            <wp:docPr id="8" name="Imagen 8" descr="Son realmente peligrosos los cultivos transgénicos y sus insum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n realmente peligrosos los cultivos transgénicos y sus insumo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7409" cy="1692241"/>
                    </a:xfrm>
                    <a:prstGeom prst="rect">
                      <a:avLst/>
                    </a:prstGeom>
                    <a:noFill/>
                    <a:ln>
                      <a:noFill/>
                    </a:ln>
                  </pic:spPr>
                </pic:pic>
              </a:graphicData>
            </a:graphic>
          </wp:inline>
        </w:drawing>
      </w:r>
    </w:p>
    <w:p w:rsidR="004F4246" w:rsidRDefault="004F4246" w:rsidP="00D2365C">
      <w:pPr>
        <w:rPr>
          <w:rFonts w:ascii="Arial" w:hAnsi="Arial" w:cs="Arial"/>
          <w:sz w:val="24"/>
          <w:szCs w:val="24"/>
          <w:lang w:val="es-ES"/>
        </w:rPr>
      </w:pPr>
    </w:p>
    <w:p w:rsidR="00E32A48" w:rsidRDefault="00E32A48" w:rsidP="00D2365C">
      <w:pPr>
        <w:rPr>
          <w:rFonts w:ascii="Arial" w:hAnsi="Arial" w:cs="Arial"/>
          <w:sz w:val="24"/>
          <w:szCs w:val="24"/>
          <w:lang w:val="es-ES"/>
        </w:rPr>
        <w:sectPr w:rsidR="00E32A48" w:rsidSect="004F4246">
          <w:type w:val="continuous"/>
          <w:pgSz w:w="12240" w:h="15840"/>
          <w:pgMar w:top="1417" w:right="1701" w:bottom="1417" w:left="1701" w:header="708" w:footer="708" w:gutter="0"/>
          <w:cols w:num="2" w:space="708"/>
          <w:docGrid w:linePitch="360"/>
        </w:sectPr>
      </w:pPr>
    </w:p>
    <w:p w:rsidR="00A648A3" w:rsidRPr="00A648A3" w:rsidRDefault="00A648A3" w:rsidP="00A648A3">
      <w:pPr>
        <w:rPr>
          <w:rFonts w:ascii="Arial" w:hAnsi="Arial" w:cs="Arial"/>
          <w:b/>
          <w:sz w:val="24"/>
          <w:szCs w:val="24"/>
          <w:lang w:val="es-ES"/>
        </w:rPr>
      </w:pPr>
      <w:r>
        <w:rPr>
          <w:rFonts w:ascii="Arial" w:hAnsi="Arial" w:cs="Arial"/>
          <w:b/>
          <w:sz w:val="24"/>
          <w:szCs w:val="24"/>
          <w:lang w:val="es-ES"/>
        </w:rPr>
        <w:lastRenderedPageBreak/>
        <w:t>TRABAJO EN CASA:</w:t>
      </w:r>
    </w:p>
    <w:p w:rsidR="00AA7724" w:rsidRDefault="00E32A48" w:rsidP="00D2365C">
      <w:pPr>
        <w:rPr>
          <w:rFonts w:ascii="Arial" w:hAnsi="Arial" w:cs="Arial"/>
          <w:sz w:val="24"/>
          <w:szCs w:val="24"/>
          <w:lang w:val="es-ES"/>
        </w:rPr>
      </w:pPr>
      <w:r>
        <w:rPr>
          <w:rFonts w:ascii="Arial" w:hAnsi="Arial" w:cs="Arial"/>
          <w:sz w:val="24"/>
          <w:szCs w:val="24"/>
          <w:lang w:val="es-ES"/>
        </w:rPr>
        <w:t>Leer la clase.</w:t>
      </w:r>
    </w:p>
    <w:p w:rsidR="00AA7724" w:rsidRDefault="00AA7724" w:rsidP="00D2365C">
      <w:pPr>
        <w:rPr>
          <w:rFonts w:ascii="Arial" w:hAnsi="Arial" w:cs="Arial"/>
          <w:sz w:val="24"/>
          <w:szCs w:val="24"/>
          <w:lang w:val="es-ES"/>
        </w:rPr>
      </w:pPr>
    </w:p>
    <w:p w:rsidR="00AA7724" w:rsidRDefault="00AA7724" w:rsidP="00D2365C">
      <w:pPr>
        <w:rPr>
          <w:rFonts w:ascii="Arial" w:hAnsi="Arial" w:cs="Arial"/>
          <w:sz w:val="24"/>
          <w:szCs w:val="24"/>
          <w:lang w:val="es-ES"/>
        </w:rPr>
      </w:pPr>
    </w:p>
    <w:p w:rsidR="00290A23" w:rsidRDefault="00290A23" w:rsidP="00D2365C">
      <w:pPr>
        <w:rPr>
          <w:rFonts w:ascii="Arial" w:hAnsi="Arial" w:cs="Arial"/>
          <w:sz w:val="24"/>
          <w:szCs w:val="24"/>
          <w:lang w:val="es-ES"/>
        </w:rPr>
      </w:pPr>
    </w:p>
    <w:p w:rsidR="00E63BE3" w:rsidRDefault="00290A23" w:rsidP="00D2365C">
      <w:pPr>
        <w:rPr>
          <w:rFonts w:ascii="Arial" w:hAnsi="Arial" w:cs="Arial"/>
          <w:b/>
          <w:sz w:val="24"/>
          <w:szCs w:val="24"/>
          <w:lang w:val="es-ES"/>
        </w:rPr>
      </w:pPr>
      <w:r w:rsidRPr="00290A23">
        <w:rPr>
          <w:rFonts w:ascii="Arial" w:hAnsi="Arial" w:cs="Arial"/>
          <w:b/>
          <w:sz w:val="24"/>
          <w:szCs w:val="24"/>
          <w:lang w:val="es-ES"/>
        </w:rPr>
        <w:t>ACTIVIDAD # 2</w:t>
      </w:r>
    </w:p>
    <w:p w:rsidR="003F5F04" w:rsidRPr="00290A23" w:rsidRDefault="003F5F04" w:rsidP="00D2365C">
      <w:pPr>
        <w:rPr>
          <w:rFonts w:ascii="Arial" w:hAnsi="Arial" w:cs="Arial"/>
          <w:sz w:val="24"/>
          <w:szCs w:val="24"/>
          <w:lang w:val="es-ES"/>
        </w:rPr>
      </w:pPr>
    </w:p>
    <w:p w:rsidR="00AA7724" w:rsidRDefault="00290A23" w:rsidP="00D2365C">
      <w:pPr>
        <w:rPr>
          <w:rFonts w:ascii="Arial" w:hAnsi="Arial" w:cs="Arial"/>
          <w:sz w:val="24"/>
          <w:szCs w:val="24"/>
          <w:lang w:val="es-ES"/>
        </w:rPr>
      </w:pPr>
      <w:r w:rsidRPr="003F5F04">
        <w:rPr>
          <w:rFonts w:ascii="Arial" w:hAnsi="Arial" w:cs="Arial"/>
          <w:b/>
          <w:sz w:val="24"/>
          <w:szCs w:val="24"/>
          <w:lang w:val="es-ES"/>
        </w:rPr>
        <w:t>Relaciones interespecíficas</w:t>
      </w:r>
      <w:r>
        <w:rPr>
          <w:rFonts w:ascii="Arial" w:hAnsi="Arial" w:cs="Arial"/>
          <w:sz w:val="24"/>
          <w:szCs w:val="24"/>
          <w:lang w:val="es-ES"/>
        </w:rPr>
        <w:t>: ocurren entre organismo de diferentes especies. En este caso, la interacción puede resultar benéfica para una de las especies y perjudicial para la otra</w:t>
      </w:r>
      <w:r w:rsidR="003F5F04">
        <w:rPr>
          <w:rFonts w:ascii="Arial" w:hAnsi="Arial" w:cs="Arial"/>
          <w:sz w:val="24"/>
          <w:szCs w:val="24"/>
          <w:lang w:val="es-ES"/>
        </w:rPr>
        <w:t>.</w:t>
      </w:r>
    </w:p>
    <w:p w:rsidR="003F5F04" w:rsidRDefault="003F5F04" w:rsidP="00D2365C">
      <w:pPr>
        <w:rPr>
          <w:rFonts w:ascii="Arial" w:hAnsi="Arial" w:cs="Arial"/>
          <w:sz w:val="24"/>
          <w:szCs w:val="24"/>
          <w:lang w:val="es-ES"/>
        </w:rPr>
      </w:pPr>
      <w:r>
        <w:rPr>
          <w:rFonts w:ascii="Arial" w:hAnsi="Arial" w:cs="Arial"/>
          <w:sz w:val="24"/>
          <w:szCs w:val="24"/>
          <w:lang w:val="es-ES"/>
        </w:rPr>
        <w:t>En las relaciones interespecíficas se presenta, la competencia, la predación, el mutualismo, el comensalismo</w:t>
      </w:r>
    </w:p>
    <w:p w:rsidR="003F5F04" w:rsidRDefault="003F5F04" w:rsidP="00D2365C">
      <w:pPr>
        <w:rPr>
          <w:rFonts w:ascii="Arial" w:hAnsi="Arial" w:cs="Arial"/>
          <w:sz w:val="24"/>
          <w:szCs w:val="24"/>
          <w:lang w:val="es-ES"/>
        </w:rPr>
      </w:pPr>
    </w:p>
    <w:p w:rsidR="00A648A3" w:rsidRPr="00A648A3" w:rsidRDefault="00A648A3" w:rsidP="00D2365C">
      <w:pPr>
        <w:rPr>
          <w:rFonts w:ascii="Arial" w:hAnsi="Arial" w:cs="Arial"/>
          <w:b/>
          <w:sz w:val="24"/>
          <w:szCs w:val="24"/>
          <w:lang w:val="es-ES"/>
        </w:rPr>
      </w:pPr>
      <w:r>
        <w:rPr>
          <w:rFonts w:ascii="Arial" w:hAnsi="Arial" w:cs="Arial"/>
          <w:b/>
          <w:sz w:val="24"/>
          <w:szCs w:val="24"/>
          <w:lang w:val="es-ES"/>
        </w:rPr>
        <w:t>TRABAJO EN CASA:</w:t>
      </w:r>
    </w:p>
    <w:p w:rsidR="003F5F04" w:rsidRDefault="003F5F04" w:rsidP="00D2365C">
      <w:pPr>
        <w:rPr>
          <w:rFonts w:ascii="Arial" w:hAnsi="Arial" w:cs="Arial"/>
          <w:sz w:val="24"/>
          <w:szCs w:val="24"/>
          <w:lang w:val="es-ES"/>
        </w:rPr>
      </w:pPr>
      <w:r>
        <w:rPr>
          <w:rFonts w:ascii="Arial" w:hAnsi="Arial" w:cs="Arial"/>
          <w:sz w:val="24"/>
          <w:szCs w:val="24"/>
          <w:lang w:val="es-ES"/>
        </w:rPr>
        <w:t>Con ayuda de tus padres, busca el significado de:</w:t>
      </w:r>
    </w:p>
    <w:p w:rsidR="00890FD4" w:rsidRDefault="00890FD4" w:rsidP="00890FD4">
      <w:pPr>
        <w:pStyle w:val="Prrafodelista"/>
        <w:numPr>
          <w:ilvl w:val="0"/>
          <w:numId w:val="8"/>
        </w:numPr>
        <w:rPr>
          <w:rFonts w:ascii="Arial" w:hAnsi="Arial" w:cs="Arial"/>
          <w:sz w:val="24"/>
          <w:szCs w:val="24"/>
          <w:lang w:val="es-ES"/>
        </w:rPr>
      </w:pPr>
      <w:r>
        <w:rPr>
          <w:rFonts w:ascii="Arial" w:hAnsi="Arial" w:cs="Arial"/>
          <w:sz w:val="24"/>
          <w:szCs w:val="24"/>
          <w:lang w:val="es-ES"/>
        </w:rPr>
        <w:t>competencia</w:t>
      </w:r>
    </w:p>
    <w:p w:rsidR="00890FD4" w:rsidRDefault="003F5F04" w:rsidP="00890FD4">
      <w:pPr>
        <w:pStyle w:val="Prrafodelista"/>
        <w:numPr>
          <w:ilvl w:val="0"/>
          <w:numId w:val="8"/>
        </w:numPr>
        <w:rPr>
          <w:rFonts w:ascii="Arial" w:hAnsi="Arial" w:cs="Arial"/>
          <w:sz w:val="24"/>
          <w:szCs w:val="24"/>
          <w:lang w:val="es-ES"/>
        </w:rPr>
      </w:pPr>
      <w:r w:rsidRPr="00890FD4">
        <w:rPr>
          <w:rFonts w:ascii="Arial" w:hAnsi="Arial" w:cs="Arial"/>
          <w:sz w:val="24"/>
          <w:szCs w:val="24"/>
          <w:lang w:val="es-ES"/>
        </w:rPr>
        <w:t>predación</w:t>
      </w:r>
    </w:p>
    <w:p w:rsidR="00890FD4" w:rsidRDefault="00890FD4" w:rsidP="00890FD4">
      <w:pPr>
        <w:pStyle w:val="Prrafodelista"/>
        <w:numPr>
          <w:ilvl w:val="0"/>
          <w:numId w:val="8"/>
        </w:numPr>
        <w:rPr>
          <w:rFonts w:ascii="Arial" w:hAnsi="Arial" w:cs="Arial"/>
          <w:sz w:val="24"/>
          <w:szCs w:val="24"/>
          <w:lang w:val="es-ES"/>
        </w:rPr>
      </w:pPr>
      <w:r>
        <w:rPr>
          <w:rFonts w:ascii="Arial" w:hAnsi="Arial" w:cs="Arial"/>
          <w:sz w:val="24"/>
          <w:szCs w:val="24"/>
          <w:lang w:val="es-ES"/>
        </w:rPr>
        <w:t>mutualismo</w:t>
      </w:r>
    </w:p>
    <w:p w:rsidR="003F5F04" w:rsidRPr="00890FD4" w:rsidRDefault="003F5F04" w:rsidP="00890FD4">
      <w:pPr>
        <w:pStyle w:val="Prrafodelista"/>
        <w:numPr>
          <w:ilvl w:val="0"/>
          <w:numId w:val="8"/>
        </w:numPr>
        <w:rPr>
          <w:rFonts w:ascii="Arial" w:hAnsi="Arial" w:cs="Arial"/>
          <w:sz w:val="24"/>
          <w:szCs w:val="24"/>
          <w:lang w:val="es-ES"/>
        </w:rPr>
      </w:pPr>
      <w:r w:rsidRPr="00890FD4">
        <w:rPr>
          <w:rFonts w:ascii="Arial" w:hAnsi="Arial" w:cs="Arial"/>
          <w:sz w:val="24"/>
          <w:szCs w:val="24"/>
          <w:lang w:val="es-ES"/>
        </w:rPr>
        <w:t>comensalismo</w:t>
      </w:r>
    </w:p>
    <w:p w:rsidR="003F5F04" w:rsidRDefault="003F5F04" w:rsidP="00D2365C">
      <w:pPr>
        <w:rPr>
          <w:rFonts w:ascii="Arial" w:hAnsi="Arial" w:cs="Arial"/>
          <w:sz w:val="24"/>
          <w:szCs w:val="24"/>
          <w:lang w:val="es-ES"/>
        </w:rPr>
      </w:pPr>
    </w:p>
    <w:p w:rsidR="003F5F04" w:rsidRDefault="003F5F04" w:rsidP="00D2365C">
      <w:pPr>
        <w:rPr>
          <w:rFonts w:ascii="Arial" w:hAnsi="Arial" w:cs="Arial"/>
          <w:sz w:val="24"/>
          <w:szCs w:val="24"/>
          <w:lang w:val="es-ES"/>
        </w:rPr>
      </w:pPr>
    </w:p>
    <w:p w:rsidR="00AA7724" w:rsidRDefault="00AA7724" w:rsidP="00D2365C">
      <w:pPr>
        <w:rPr>
          <w:rFonts w:ascii="Arial" w:hAnsi="Arial" w:cs="Arial"/>
          <w:sz w:val="24"/>
          <w:szCs w:val="24"/>
          <w:lang w:val="es-ES"/>
        </w:rPr>
      </w:pPr>
    </w:p>
    <w:p w:rsidR="00AA7724" w:rsidRDefault="00AA7724" w:rsidP="00D2365C">
      <w:pPr>
        <w:rPr>
          <w:rFonts w:ascii="Arial" w:hAnsi="Arial" w:cs="Arial"/>
          <w:sz w:val="24"/>
          <w:szCs w:val="24"/>
          <w:lang w:val="es-ES"/>
        </w:rPr>
      </w:pPr>
    </w:p>
    <w:p w:rsidR="00AA7724" w:rsidRDefault="00AA7724" w:rsidP="00D2365C">
      <w:pPr>
        <w:rPr>
          <w:rFonts w:ascii="Arial" w:hAnsi="Arial" w:cs="Arial"/>
          <w:sz w:val="24"/>
          <w:szCs w:val="24"/>
          <w:lang w:val="es-ES"/>
        </w:rPr>
      </w:pPr>
    </w:p>
    <w:p w:rsidR="00AA7724" w:rsidRDefault="00AA7724" w:rsidP="00D2365C">
      <w:pPr>
        <w:rPr>
          <w:rFonts w:ascii="Arial" w:hAnsi="Arial" w:cs="Arial"/>
          <w:sz w:val="24"/>
          <w:szCs w:val="24"/>
          <w:lang w:val="es-ES"/>
        </w:rPr>
      </w:pPr>
    </w:p>
    <w:p w:rsidR="00AA7724" w:rsidRDefault="00AA7724" w:rsidP="00D2365C">
      <w:pPr>
        <w:rPr>
          <w:rFonts w:ascii="Arial" w:hAnsi="Arial" w:cs="Arial"/>
          <w:sz w:val="24"/>
          <w:szCs w:val="24"/>
          <w:lang w:val="es-ES"/>
        </w:rPr>
      </w:pPr>
    </w:p>
    <w:p w:rsidR="00AA7724" w:rsidRDefault="00AA7724" w:rsidP="00D2365C">
      <w:pPr>
        <w:rPr>
          <w:rFonts w:ascii="Arial" w:hAnsi="Arial" w:cs="Arial"/>
          <w:sz w:val="24"/>
          <w:szCs w:val="24"/>
          <w:lang w:val="es-ES"/>
        </w:rPr>
      </w:pPr>
    </w:p>
    <w:p w:rsidR="00AA7724" w:rsidRDefault="00AA7724" w:rsidP="00D2365C">
      <w:pPr>
        <w:rPr>
          <w:rFonts w:ascii="Arial" w:hAnsi="Arial" w:cs="Arial"/>
          <w:sz w:val="24"/>
          <w:szCs w:val="24"/>
          <w:lang w:val="es-ES"/>
        </w:rPr>
      </w:pPr>
    </w:p>
    <w:p w:rsidR="00AA7724" w:rsidRDefault="00AA7724" w:rsidP="00D2365C">
      <w:pPr>
        <w:rPr>
          <w:rFonts w:ascii="Arial" w:hAnsi="Arial" w:cs="Arial"/>
          <w:sz w:val="24"/>
          <w:szCs w:val="24"/>
          <w:lang w:val="es-ES"/>
        </w:rPr>
      </w:pPr>
    </w:p>
    <w:p w:rsidR="00AA7724" w:rsidRDefault="00AA7724" w:rsidP="00D2365C">
      <w:pPr>
        <w:rPr>
          <w:rFonts w:ascii="Arial" w:hAnsi="Arial" w:cs="Arial"/>
          <w:sz w:val="24"/>
          <w:szCs w:val="24"/>
          <w:lang w:val="es-ES"/>
        </w:rPr>
      </w:pPr>
    </w:p>
    <w:p w:rsidR="00AA7724" w:rsidRDefault="00AA7724" w:rsidP="00D2365C">
      <w:pPr>
        <w:rPr>
          <w:rFonts w:ascii="Arial" w:hAnsi="Arial" w:cs="Arial"/>
          <w:sz w:val="24"/>
          <w:szCs w:val="24"/>
          <w:lang w:val="es-ES"/>
        </w:rPr>
      </w:pPr>
    </w:p>
    <w:p w:rsidR="00AA7724" w:rsidRDefault="00AA7724" w:rsidP="00D2365C">
      <w:pPr>
        <w:rPr>
          <w:rFonts w:ascii="Arial" w:hAnsi="Arial" w:cs="Arial"/>
          <w:sz w:val="24"/>
          <w:szCs w:val="24"/>
          <w:lang w:val="es-ES"/>
        </w:rPr>
      </w:pPr>
    </w:p>
    <w:p w:rsidR="00AA7724" w:rsidRDefault="00AA7724" w:rsidP="00D2365C">
      <w:pPr>
        <w:rPr>
          <w:rFonts w:ascii="Arial" w:hAnsi="Arial" w:cs="Arial"/>
          <w:sz w:val="24"/>
          <w:szCs w:val="24"/>
          <w:lang w:val="es-ES"/>
        </w:rPr>
      </w:pPr>
    </w:p>
    <w:p w:rsidR="00AA7724" w:rsidRPr="00A648A3" w:rsidRDefault="00AA7724" w:rsidP="00D2365C">
      <w:pPr>
        <w:rPr>
          <w:rFonts w:ascii="Arial" w:hAnsi="Arial" w:cs="Arial"/>
          <w:b/>
          <w:sz w:val="24"/>
          <w:szCs w:val="24"/>
          <w:lang w:val="es-ES"/>
        </w:rPr>
      </w:pPr>
    </w:p>
    <w:p w:rsidR="00DB1666" w:rsidRPr="00A648A3" w:rsidRDefault="00DB1666" w:rsidP="00D2365C">
      <w:pPr>
        <w:rPr>
          <w:rFonts w:ascii="Arial" w:hAnsi="Arial" w:cs="Arial"/>
          <w:b/>
          <w:sz w:val="24"/>
          <w:szCs w:val="24"/>
          <w:lang w:val="es-ES"/>
        </w:rPr>
      </w:pPr>
      <w:r w:rsidRPr="00A648A3">
        <w:rPr>
          <w:rFonts w:ascii="Arial" w:hAnsi="Arial" w:cs="Arial"/>
          <w:b/>
          <w:sz w:val="24"/>
          <w:szCs w:val="24"/>
          <w:lang w:val="es-ES"/>
        </w:rPr>
        <w:t>ACTIVIDAD # 3</w:t>
      </w:r>
    </w:p>
    <w:p w:rsidR="00DB1666" w:rsidRDefault="00DB1666" w:rsidP="00DB1666">
      <w:pPr>
        <w:shd w:val="clear" w:color="auto" w:fill="FFFFFF"/>
        <w:spacing w:before="180" w:after="0" w:line="240" w:lineRule="auto"/>
        <w:jc w:val="center"/>
        <w:outlineLvl w:val="2"/>
        <w:rPr>
          <w:rFonts w:ascii="Arial" w:eastAsia="Times New Roman" w:hAnsi="Arial" w:cs="Arial"/>
          <w:b/>
          <w:bCs/>
          <w:color w:val="222222"/>
          <w:sz w:val="33"/>
          <w:szCs w:val="33"/>
          <w:lang w:eastAsia="es-CO"/>
        </w:rPr>
      </w:pPr>
      <w:r w:rsidRPr="00DB1666">
        <w:rPr>
          <w:rFonts w:ascii="Arial" w:eastAsia="Times New Roman" w:hAnsi="Arial" w:cs="Arial"/>
          <w:b/>
          <w:bCs/>
          <w:color w:val="222222"/>
          <w:sz w:val="33"/>
          <w:szCs w:val="33"/>
          <w:lang w:eastAsia="es-CO"/>
        </w:rPr>
        <w:t>Cuidado del ecosistema</w:t>
      </w:r>
    </w:p>
    <w:p w:rsidR="00DB1666" w:rsidRPr="00DB1666" w:rsidRDefault="00DB1666" w:rsidP="00DB1666">
      <w:pPr>
        <w:shd w:val="clear" w:color="auto" w:fill="FFFFFF"/>
        <w:spacing w:before="180" w:after="0" w:line="240" w:lineRule="auto"/>
        <w:jc w:val="center"/>
        <w:outlineLvl w:val="2"/>
        <w:rPr>
          <w:rFonts w:ascii="Arial" w:eastAsia="Times New Roman" w:hAnsi="Arial" w:cs="Arial"/>
          <w:b/>
          <w:bCs/>
          <w:color w:val="222222"/>
          <w:sz w:val="33"/>
          <w:szCs w:val="33"/>
          <w:lang w:eastAsia="es-CO"/>
        </w:rPr>
      </w:pPr>
    </w:p>
    <w:p w:rsidR="00DB1666" w:rsidRPr="00DB1666" w:rsidRDefault="00DB1666" w:rsidP="00DB1666">
      <w:pPr>
        <w:shd w:val="clear" w:color="auto" w:fill="FFFFFF"/>
        <w:spacing w:after="0" w:line="347" w:lineRule="atLeast"/>
        <w:rPr>
          <w:rFonts w:ascii="Verdana" w:eastAsia="Times New Roman" w:hAnsi="Verdana" w:cs="Times New Roman"/>
          <w:color w:val="222222"/>
          <w:sz w:val="23"/>
          <w:szCs w:val="23"/>
          <w:lang w:eastAsia="es-CO"/>
        </w:rPr>
      </w:pPr>
      <w:r w:rsidRPr="00DB1666">
        <w:rPr>
          <w:rFonts w:ascii="Verdana" w:eastAsia="Times New Roman" w:hAnsi="Verdana" w:cs="Times New Roman"/>
          <w:color w:val="222222"/>
          <w:sz w:val="23"/>
          <w:szCs w:val="23"/>
          <w:lang w:eastAsia="es-CO"/>
        </w:rPr>
        <w:t>La pregunta que nos debemos hacer ahora es ¿Cómo cuidar el ecosistema?</w:t>
      </w:r>
    </w:p>
    <w:p w:rsidR="00DB1666" w:rsidRPr="00DB1666" w:rsidRDefault="00DB1666" w:rsidP="00DB1666">
      <w:pPr>
        <w:shd w:val="clear" w:color="auto" w:fill="FFFFFF"/>
        <w:spacing w:after="0" w:line="347" w:lineRule="atLeast"/>
        <w:jc w:val="center"/>
        <w:rPr>
          <w:rFonts w:ascii="Verdana" w:eastAsia="Times New Roman" w:hAnsi="Verdana" w:cs="Times New Roman"/>
          <w:color w:val="222222"/>
          <w:sz w:val="23"/>
          <w:szCs w:val="23"/>
          <w:lang w:eastAsia="es-CO"/>
        </w:rPr>
      </w:pPr>
      <w:r w:rsidRPr="00DB1666">
        <w:rPr>
          <w:rFonts w:ascii="Verdana" w:eastAsia="Times New Roman" w:hAnsi="Verdana" w:cs="Times New Roman"/>
          <w:color w:val="222222"/>
          <w:sz w:val="23"/>
          <w:szCs w:val="23"/>
          <w:lang w:eastAsia="es-CO"/>
        </w:rPr>
        <w:t> </w:t>
      </w:r>
    </w:p>
    <w:p w:rsidR="00DB1666" w:rsidRPr="00DB1666" w:rsidRDefault="00DB1666" w:rsidP="00DB1666">
      <w:pPr>
        <w:shd w:val="clear" w:color="auto" w:fill="FFFFFF"/>
        <w:spacing w:after="0" w:line="240" w:lineRule="auto"/>
        <w:rPr>
          <w:rFonts w:ascii="Verdana" w:eastAsia="Times New Roman" w:hAnsi="Verdana" w:cs="Times New Roman"/>
          <w:b/>
          <w:color w:val="222222"/>
          <w:sz w:val="23"/>
          <w:szCs w:val="23"/>
          <w:lang w:eastAsia="es-CO"/>
        </w:rPr>
      </w:pPr>
      <w:r w:rsidRPr="00DB1666">
        <w:rPr>
          <w:rFonts w:ascii="Verdana" w:eastAsia="Times New Roman" w:hAnsi="Verdana" w:cs="Times New Roman"/>
          <w:b/>
          <w:color w:val="222222"/>
          <w:sz w:val="23"/>
          <w:szCs w:val="23"/>
          <w:lang w:eastAsia="es-CO"/>
        </w:rPr>
        <w:t> Algunos de los cuidados o acciones que debemos hacer son:</w:t>
      </w:r>
    </w:p>
    <w:p w:rsidR="00DB1666" w:rsidRPr="00DB1666" w:rsidRDefault="00DB1666" w:rsidP="00DB1666">
      <w:pPr>
        <w:shd w:val="clear" w:color="auto" w:fill="FFFFFF"/>
        <w:spacing w:after="0" w:line="347" w:lineRule="atLeast"/>
        <w:rPr>
          <w:rFonts w:ascii="Verdana" w:eastAsia="Times New Roman" w:hAnsi="Verdana" w:cs="Times New Roman"/>
          <w:color w:val="222222"/>
          <w:sz w:val="23"/>
          <w:szCs w:val="23"/>
          <w:lang w:eastAsia="es-CO"/>
        </w:rPr>
      </w:pPr>
    </w:p>
    <w:p w:rsidR="00DB1666" w:rsidRDefault="00DB1666" w:rsidP="00DB1666">
      <w:pPr>
        <w:shd w:val="clear" w:color="auto" w:fill="FFFFFF"/>
        <w:spacing w:after="0" w:line="347" w:lineRule="atLeast"/>
        <w:ind w:hanging="360"/>
        <w:rPr>
          <w:rFonts w:ascii="Verdana" w:eastAsia="Times New Roman" w:hAnsi="Verdana" w:cs="Times New Roman"/>
          <w:color w:val="222222"/>
          <w:sz w:val="23"/>
          <w:szCs w:val="23"/>
          <w:lang w:eastAsia="es-CO"/>
        </w:rPr>
      </w:pPr>
      <w:r w:rsidRPr="00DB1666">
        <w:rPr>
          <w:rFonts w:ascii="Verdana" w:eastAsia="Times New Roman" w:hAnsi="Verdana" w:cs="Times New Roman"/>
          <w:color w:val="222222"/>
          <w:sz w:val="23"/>
          <w:szCs w:val="23"/>
          <w:lang w:eastAsia="es-CO"/>
        </w:rPr>
        <w:t>1.</w:t>
      </w:r>
      <w:r w:rsidRPr="00DB1666">
        <w:rPr>
          <w:rFonts w:ascii="Times New Roman" w:eastAsia="Times New Roman" w:hAnsi="Times New Roman" w:cs="Times New Roman"/>
          <w:color w:val="222222"/>
          <w:sz w:val="14"/>
          <w:szCs w:val="14"/>
          <w:lang w:eastAsia="es-CO"/>
        </w:rPr>
        <w:t>      </w:t>
      </w:r>
      <w:r w:rsidRPr="00DB1666">
        <w:rPr>
          <w:rFonts w:ascii="Verdana" w:eastAsia="Times New Roman" w:hAnsi="Verdana" w:cs="Times New Roman"/>
          <w:color w:val="222222"/>
          <w:sz w:val="23"/>
          <w:szCs w:val="23"/>
          <w:lang w:eastAsia="es-CO"/>
        </w:rPr>
        <w:t xml:space="preserve">No talar los bosques, pero si cortamos algún árbol debemos cortar el más </w:t>
      </w:r>
    </w:p>
    <w:p w:rsidR="00DB1666" w:rsidRDefault="00DB1666" w:rsidP="00DB1666">
      <w:pPr>
        <w:shd w:val="clear" w:color="auto" w:fill="FFFFFF"/>
        <w:spacing w:after="0" w:line="347" w:lineRule="atLeast"/>
        <w:ind w:hanging="360"/>
        <w:rPr>
          <w:rFonts w:ascii="Verdana" w:eastAsia="Times New Roman" w:hAnsi="Verdana" w:cs="Times New Roman"/>
          <w:color w:val="222222"/>
          <w:sz w:val="23"/>
          <w:szCs w:val="23"/>
          <w:lang w:eastAsia="es-CO"/>
        </w:rPr>
      </w:pPr>
      <w:r w:rsidRPr="00DB1666">
        <w:rPr>
          <w:rFonts w:ascii="Verdana" w:eastAsia="Times New Roman" w:hAnsi="Verdana" w:cs="Times New Roman"/>
          <w:color w:val="222222"/>
          <w:sz w:val="23"/>
          <w:szCs w:val="23"/>
          <w:lang w:eastAsia="es-CO"/>
        </w:rPr>
        <w:t>Antiguo y sembrar varios en su lugar,</w:t>
      </w:r>
      <w:r>
        <w:rPr>
          <w:rFonts w:ascii="Verdana" w:eastAsia="Times New Roman" w:hAnsi="Verdana" w:cs="Times New Roman"/>
          <w:color w:val="222222"/>
          <w:sz w:val="23"/>
          <w:szCs w:val="23"/>
          <w:lang w:eastAsia="es-CO"/>
        </w:rPr>
        <w:t xml:space="preserve"> para evitar que no se extingan.</w:t>
      </w:r>
    </w:p>
    <w:p w:rsidR="00DB1666" w:rsidRPr="00DB1666" w:rsidRDefault="00DB1666" w:rsidP="00DB1666">
      <w:pPr>
        <w:shd w:val="clear" w:color="auto" w:fill="FFFFFF"/>
        <w:spacing w:after="0" w:line="347" w:lineRule="atLeast"/>
        <w:ind w:hanging="360"/>
        <w:rPr>
          <w:rFonts w:ascii="Verdana" w:eastAsia="Times New Roman" w:hAnsi="Verdana" w:cs="Times New Roman"/>
          <w:color w:val="222222"/>
          <w:sz w:val="23"/>
          <w:szCs w:val="23"/>
          <w:lang w:eastAsia="es-CO"/>
        </w:rPr>
      </w:pPr>
    </w:p>
    <w:p w:rsidR="00DB1666" w:rsidRDefault="00DB1666" w:rsidP="00DB1666">
      <w:pPr>
        <w:shd w:val="clear" w:color="auto" w:fill="FFFFFF"/>
        <w:spacing w:after="0" w:line="347" w:lineRule="atLeast"/>
        <w:ind w:hanging="360"/>
        <w:rPr>
          <w:rFonts w:ascii="Verdana" w:eastAsia="Times New Roman" w:hAnsi="Verdana" w:cs="Times New Roman"/>
          <w:color w:val="222222"/>
          <w:sz w:val="23"/>
          <w:szCs w:val="23"/>
          <w:lang w:eastAsia="es-CO"/>
        </w:rPr>
      </w:pPr>
      <w:r w:rsidRPr="00DB1666">
        <w:rPr>
          <w:rFonts w:ascii="Verdana" w:eastAsia="Times New Roman" w:hAnsi="Verdana" w:cs="Times New Roman"/>
          <w:color w:val="222222"/>
          <w:sz w:val="23"/>
          <w:szCs w:val="23"/>
          <w:lang w:eastAsia="es-CO"/>
        </w:rPr>
        <w:t>2.</w:t>
      </w:r>
      <w:r w:rsidRPr="00DB1666">
        <w:rPr>
          <w:rFonts w:ascii="Times New Roman" w:eastAsia="Times New Roman" w:hAnsi="Times New Roman" w:cs="Times New Roman"/>
          <w:color w:val="222222"/>
          <w:sz w:val="14"/>
          <w:szCs w:val="14"/>
          <w:lang w:eastAsia="es-CO"/>
        </w:rPr>
        <w:t>      </w:t>
      </w:r>
      <w:r w:rsidRPr="00DB1666">
        <w:rPr>
          <w:rFonts w:ascii="Verdana" w:eastAsia="Times New Roman" w:hAnsi="Verdana" w:cs="Times New Roman"/>
          <w:color w:val="222222"/>
          <w:sz w:val="23"/>
          <w:szCs w:val="23"/>
          <w:lang w:eastAsia="es-CO"/>
        </w:rPr>
        <w:t>Evitar que los animales sean cazados indiscriminadamente.</w:t>
      </w:r>
    </w:p>
    <w:p w:rsidR="00DB1666" w:rsidRPr="00DB1666" w:rsidRDefault="00DB1666" w:rsidP="00DB1666">
      <w:pPr>
        <w:shd w:val="clear" w:color="auto" w:fill="FFFFFF"/>
        <w:spacing w:after="0" w:line="347" w:lineRule="atLeast"/>
        <w:ind w:hanging="360"/>
        <w:rPr>
          <w:rFonts w:ascii="Verdana" w:eastAsia="Times New Roman" w:hAnsi="Verdana" w:cs="Times New Roman"/>
          <w:color w:val="222222"/>
          <w:sz w:val="23"/>
          <w:szCs w:val="23"/>
          <w:lang w:eastAsia="es-CO"/>
        </w:rPr>
      </w:pPr>
    </w:p>
    <w:p w:rsidR="00DB1666" w:rsidRDefault="00DB1666" w:rsidP="00DB1666">
      <w:pPr>
        <w:shd w:val="clear" w:color="auto" w:fill="FFFFFF"/>
        <w:spacing w:after="0" w:line="347" w:lineRule="atLeast"/>
        <w:ind w:hanging="360"/>
        <w:rPr>
          <w:rFonts w:ascii="Verdana" w:eastAsia="Times New Roman" w:hAnsi="Verdana" w:cs="Times New Roman"/>
          <w:color w:val="222222"/>
          <w:sz w:val="23"/>
          <w:szCs w:val="23"/>
          <w:lang w:eastAsia="es-CO"/>
        </w:rPr>
      </w:pPr>
      <w:r w:rsidRPr="00DB1666">
        <w:rPr>
          <w:rFonts w:ascii="Verdana" w:eastAsia="Times New Roman" w:hAnsi="Verdana" w:cs="Times New Roman"/>
          <w:color w:val="222222"/>
          <w:sz w:val="23"/>
          <w:szCs w:val="23"/>
          <w:lang w:eastAsia="es-CO"/>
        </w:rPr>
        <w:t>3.</w:t>
      </w:r>
      <w:r w:rsidRPr="00DB1666">
        <w:rPr>
          <w:rFonts w:ascii="Times New Roman" w:eastAsia="Times New Roman" w:hAnsi="Times New Roman" w:cs="Times New Roman"/>
          <w:color w:val="222222"/>
          <w:sz w:val="14"/>
          <w:szCs w:val="14"/>
          <w:lang w:eastAsia="es-CO"/>
        </w:rPr>
        <w:t>      </w:t>
      </w:r>
      <w:r w:rsidRPr="00DB1666">
        <w:rPr>
          <w:rFonts w:ascii="Verdana" w:eastAsia="Times New Roman" w:hAnsi="Verdana" w:cs="Times New Roman"/>
          <w:color w:val="222222"/>
          <w:sz w:val="23"/>
          <w:szCs w:val="23"/>
          <w:lang w:eastAsia="es-CO"/>
        </w:rPr>
        <w:t>Cuidar el agua. No dejar abierta ninguna llave ni permitir que gotee.  </w:t>
      </w:r>
    </w:p>
    <w:p w:rsidR="00DB1666" w:rsidRPr="00DB1666" w:rsidRDefault="00DB1666" w:rsidP="00DB1666">
      <w:pPr>
        <w:shd w:val="clear" w:color="auto" w:fill="FFFFFF"/>
        <w:spacing w:after="0" w:line="347" w:lineRule="atLeast"/>
        <w:ind w:hanging="360"/>
        <w:rPr>
          <w:rFonts w:ascii="Verdana" w:eastAsia="Times New Roman" w:hAnsi="Verdana" w:cs="Times New Roman"/>
          <w:color w:val="222222"/>
          <w:sz w:val="23"/>
          <w:szCs w:val="23"/>
          <w:lang w:eastAsia="es-CO"/>
        </w:rPr>
      </w:pPr>
    </w:p>
    <w:p w:rsidR="00DB1666" w:rsidRDefault="00DB1666" w:rsidP="00DB1666">
      <w:pPr>
        <w:shd w:val="clear" w:color="auto" w:fill="FFFFFF"/>
        <w:spacing w:after="0" w:line="347" w:lineRule="atLeast"/>
        <w:ind w:hanging="360"/>
        <w:rPr>
          <w:rFonts w:ascii="Verdana" w:eastAsia="Times New Roman" w:hAnsi="Verdana" w:cs="Times New Roman"/>
          <w:color w:val="222222"/>
          <w:sz w:val="23"/>
          <w:szCs w:val="23"/>
          <w:lang w:eastAsia="es-CO"/>
        </w:rPr>
      </w:pPr>
      <w:r w:rsidRPr="00DB1666">
        <w:rPr>
          <w:rFonts w:ascii="Verdana" w:eastAsia="Times New Roman" w:hAnsi="Verdana" w:cs="Times New Roman"/>
          <w:color w:val="222222"/>
          <w:sz w:val="23"/>
          <w:szCs w:val="23"/>
          <w:lang w:eastAsia="es-CO"/>
        </w:rPr>
        <w:t> 4.</w:t>
      </w:r>
      <w:r w:rsidRPr="00DB1666">
        <w:rPr>
          <w:rFonts w:ascii="Times New Roman" w:eastAsia="Times New Roman" w:hAnsi="Times New Roman" w:cs="Times New Roman"/>
          <w:color w:val="222222"/>
          <w:sz w:val="14"/>
          <w:szCs w:val="14"/>
          <w:lang w:eastAsia="es-CO"/>
        </w:rPr>
        <w:t>      </w:t>
      </w:r>
      <w:r w:rsidRPr="00DB1666">
        <w:rPr>
          <w:rFonts w:ascii="Verdana" w:eastAsia="Times New Roman" w:hAnsi="Verdana" w:cs="Times New Roman"/>
          <w:color w:val="222222"/>
          <w:sz w:val="23"/>
          <w:szCs w:val="23"/>
          <w:lang w:eastAsia="es-CO"/>
        </w:rPr>
        <w:t>Reciclar plásticos y papeles.</w:t>
      </w:r>
    </w:p>
    <w:p w:rsidR="00DB1666" w:rsidRPr="00DB1666" w:rsidRDefault="00DB1666" w:rsidP="00DB1666">
      <w:pPr>
        <w:shd w:val="clear" w:color="auto" w:fill="FFFFFF"/>
        <w:spacing w:after="0" w:line="347" w:lineRule="atLeast"/>
        <w:ind w:hanging="360"/>
        <w:rPr>
          <w:rFonts w:ascii="Verdana" w:eastAsia="Times New Roman" w:hAnsi="Verdana" w:cs="Times New Roman"/>
          <w:color w:val="222222"/>
          <w:sz w:val="23"/>
          <w:szCs w:val="23"/>
          <w:lang w:eastAsia="es-CO"/>
        </w:rPr>
      </w:pPr>
    </w:p>
    <w:p w:rsidR="00DB1666" w:rsidRDefault="00DB1666" w:rsidP="00DB1666">
      <w:pPr>
        <w:shd w:val="clear" w:color="auto" w:fill="FFFFFF"/>
        <w:spacing w:after="0" w:line="347" w:lineRule="atLeast"/>
        <w:ind w:hanging="360"/>
        <w:rPr>
          <w:rFonts w:ascii="Verdana" w:eastAsia="Times New Roman" w:hAnsi="Verdana" w:cs="Times New Roman"/>
          <w:color w:val="222222"/>
          <w:sz w:val="23"/>
          <w:szCs w:val="23"/>
          <w:lang w:eastAsia="es-CO"/>
        </w:rPr>
      </w:pPr>
      <w:r w:rsidRPr="00DB1666">
        <w:rPr>
          <w:rFonts w:ascii="Verdana" w:eastAsia="Times New Roman" w:hAnsi="Verdana" w:cs="Times New Roman"/>
          <w:color w:val="222222"/>
          <w:sz w:val="23"/>
          <w:szCs w:val="23"/>
          <w:lang w:eastAsia="es-CO"/>
        </w:rPr>
        <w:t>5.</w:t>
      </w:r>
      <w:r w:rsidRPr="00DB1666">
        <w:rPr>
          <w:rFonts w:ascii="Times New Roman" w:eastAsia="Times New Roman" w:hAnsi="Times New Roman" w:cs="Times New Roman"/>
          <w:color w:val="222222"/>
          <w:sz w:val="14"/>
          <w:szCs w:val="14"/>
          <w:lang w:eastAsia="es-CO"/>
        </w:rPr>
        <w:t>      </w:t>
      </w:r>
      <w:r w:rsidRPr="00DB1666">
        <w:rPr>
          <w:rFonts w:ascii="Verdana" w:eastAsia="Times New Roman" w:hAnsi="Verdana" w:cs="Times New Roman"/>
          <w:color w:val="222222"/>
          <w:sz w:val="23"/>
          <w:szCs w:val="23"/>
          <w:lang w:eastAsia="es-CO"/>
        </w:rPr>
        <w:t>Reutilizar las bolsas y envases de vidrio y plástico, aunque es preferible utilizar bolsas de papel o cualquier otro material biodegradable.</w:t>
      </w:r>
    </w:p>
    <w:p w:rsidR="00DB1666" w:rsidRPr="00DB1666" w:rsidRDefault="00DB1666" w:rsidP="00DB1666">
      <w:pPr>
        <w:shd w:val="clear" w:color="auto" w:fill="FFFFFF"/>
        <w:spacing w:after="0" w:line="347" w:lineRule="atLeast"/>
        <w:ind w:hanging="360"/>
        <w:rPr>
          <w:rFonts w:ascii="Verdana" w:eastAsia="Times New Roman" w:hAnsi="Verdana" w:cs="Times New Roman"/>
          <w:color w:val="222222"/>
          <w:sz w:val="23"/>
          <w:szCs w:val="23"/>
          <w:lang w:eastAsia="es-CO"/>
        </w:rPr>
      </w:pPr>
    </w:p>
    <w:p w:rsidR="00DB1666" w:rsidRDefault="00DB1666" w:rsidP="00DB1666">
      <w:pPr>
        <w:shd w:val="clear" w:color="auto" w:fill="FFFFFF"/>
        <w:spacing w:after="0" w:line="347" w:lineRule="atLeast"/>
        <w:ind w:hanging="360"/>
        <w:rPr>
          <w:rFonts w:ascii="Verdana" w:eastAsia="Times New Roman" w:hAnsi="Verdana" w:cs="Times New Roman"/>
          <w:color w:val="222222"/>
          <w:sz w:val="23"/>
          <w:szCs w:val="23"/>
          <w:lang w:eastAsia="es-CO"/>
        </w:rPr>
      </w:pPr>
      <w:r w:rsidRPr="00DB1666">
        <w:rPr>
          <w:rFonts w:ascii="Verdana" w:eastAsia="Times New Roman" w:hAnsi="Verdana" w:cs="Times New Roman"/>
          <w:color w:val="222222"/>
          <w:sz w:val="23"/>
          <w:szCs w:val="23"/>
          <w:lang w:eastAsia="es-CO"/>
        </w:rPr>
        <w:t>6.</w:t>
      </w:r>
      <w:r w:rsidRPr="00DB1666">
        <w:rPr>
          <w:rFonts w:ascii="Times New Roman" w:eastAsia="Times New Roman" w:hAnsi="Times New Roman" w:cs="Times New Roman"/>
          <w:color w:val="222222"/>
          <w:sz w:val="14"/>
          <w:szCs w:val="14"/>
          <w:lang w:eastAsia="es-CO"/>
        </w:rPr>
        <w:t>      </w:t>
      </w:r>
      <w:r w:rsidRPr="00DB1666">
        <w:rPr>
          <w:rFonts w:ascii="Verdana" w:eastAsia="Times New Roman" w:hAnsi="Verdana" w:cs="Times New Roman"/>
          <w:color w:val="222222"/>
          <w:sz w:val="23"/>
          <w:szCs w:val="23"/>
          <w:lang w:eastAsia="es-CO"/>
        </w:rPr>
        <w:t>Utilizar bombillas o focos ahorradores.</w:t>
      </w:r>
    </w:p>
    <w:p w:rsidR="00DB1666" w:rsidRPr="00DB1666" w:rsidRDefault="00DB1666" w:rsidP="00DB1666">
      <w:pPr>
        <w:shd w:val="clear" w:color="auto" w:fill="FFFFFF"/>
        <w:spacing w:after="0" w:line="347" w:lineRule="atLeast"/>
        <w:ind w:hanging="360"/>
        <w:rPr>
          <w:rFonts w:ascii="Verdana" w:eastAsia="Times New Roman" w:hAnsi="Verdana" w:cs="Times New Roman"/>
          <w:color w:val="222222"/>
          <w:sz w:val="23"/>
          <w:szCs w:val="23"/>
          <w:lang w:eastAsia="es-CO"/>
        </w:rPr>
      </w:pPr>
    </w:p>
    <w:p w:rsidR="00DB1666" w:rsidRDefault="00DB1666" w:rsidP="00DB1666">
      <w:pPr>
        <w:shd w:val="clear" w:color="auto" w:fill="FFFFFF"/>
        <w:spacing w:after="0" w:line="347" w:lineRule="atLeast"/>
        <w:ind w:hanging="360"/>
        <w:rPr>
          <w:rFonts w:ascii="Verdana" w:eastAsia="Times New Roman" w:hAnsi="Verdana" w:cs="Times New Roman"/>
          <w:color w:val="222222"/>
          <w:sz w:val="23"/>
          <w:szCs w:val="23"/>
          <w:lang w:eastAsia="es-CO"/>
        </w:rPr>
      </w:pPr>
      <w:r w:rsidRPr="00DB1666">
        <w:rPr>
          <w:rFonts w:ascii="Verdana" w:eastAsia="Times New Roman" w:hAnsi="Verdana" w:cs="Times New Roman"/>
          <w:color w:val="222222"/>
          <w:sz w:val="23"/>
          <w:szCs w:val="23"/>
          <w:lang w:eastAsia="es-CO"/>
        </w:rPr>
        <w:t>7.</w:t>
      </w:r>
      <w:r w:rsidRPr="00DB1666">
        <w:rPr>
          <w:rFonts w:ascii="Times New Roman" w:eastAsia="Times New Roman" w:hAnsi="Times New Roman" w:cs="Times New Roman"/>
          <w:color w:val="222222"/>
          <w:sz w:val="14"/>
          <w:szCs w:val="14"/>
          <w:lang w:eastAsia="es-CO"/>
        </w:rPr>
        <w:t>      </w:t>
      </w:r>
      <w:r w:rsidRPr="00DB1666">
        <w:rPr>
          <w:rFonts w:ascii="Verdana" w:eastAsia="Times New Roman" w:hAnsi="Verdana" w:cs="Times New Roman"/>
          <w:color w:val="222222"/>
          <w:sz w:val="23"/>
          <w:szCs w:val="23"/>
          <w:lang w:eastAsia="es-CO"/>
        </w:rPr>
        <w:t>Evitar arrojar basura en el suelo y el agua.</w:t>
      </w:r>
    </w:p>
    <w:p w:rsidR="00A648A3" w:rsidRPr="00DB1666" w:rsidRDefault="00A648A3" w:rsidP="00DB1666">
      <w:pPr>
        <w:shd w:val="clear" w:color="auto" w:fill="FFFFFF"/>
        <w:spacing w:after="0" w:line="347" w:lineRule="atLeast"/>
        <w:ind w:hanging="360"/>
        <w:rPr>
          <w:rFonts w:ascii="Verdana" w:eastAsia="Times New Roman" w:hAnsi="Verdana" w:cs="Times New Roman"/>
          <w:color w:val="222222"/>
          <w:sz w:val="23"/>
          <w:szCs w:val="23"/>
          <w:lang w:eastAsia="es-CO"/>
        </w:rPr>
      </w:pPr>
    </w:p>
    <w:p w:rsidR="00DB1666" w:rsidRPr="00DB1666" w:rsidRDefault="00DB1666" w:rsidP="00DB1666">
      <w:pPr>
        <w:shd w:val="clear" w:color="auto" w:fill="FFFFFF"/>
        <w:spacing w:after="0" w:line="347" w:lineRule="atLeast"/>
        <w:rPr>
          <w:rFonts w:ascii="Verdana" w:eastAsia="Times New Roman" w:hAnsi="Verdana" w:cs="Times New Roman"/>
          <w:color w:val="222222"/>
          <w:sz w:val="23"/>
          <w:szCs w:val="23"/>
          <w:lang w:eastAsia="es-CO"/>
        </w:rPr>
      </w:pPr>
    </w:p>
    <w:p w:rsidR="00AA7724" w:rsidRDefault="00A648A3" w:rsidP="00D2365C">
      <w:pPr>
        <w:rPr>
          <w:rFonts w:ascii="Arial" w:hAnsi="Arial" w:cs="Arial"/>
          <w:b/>
          <w:sz w:val="24"/>
          <w:szCs w:val="24"/>
          <w:lang w:val="es-ES"/>
        </w:rPr>
      </w:pPr>
      <w:r>
        <w:rPr>
          <w:rFonts w:ascii="Arial" w:hAnsi="Arial" w:cs="Arial"/>
          <w:b/>
          <w:sz w:val="24"/>
          <w:szCs w:val="24"/>
          <w:lang w:val="es-ES"/>
        </w:rPr>
        <w:t>TRABAJO EN CASA</w:t>
      </w:r>
    </w:p>
    <w:p w:rsidR="00A648A3" w:rsidRDefault="00A648A3" w:rsidP="00D2365C">
      <w:pPr>
        <w:rPr>
          <w:rFonts w:ascii="Arial" w:hAnsi="Arial" w:cs="Arial"/>
          <w:sz w:val="24"/>
          <w:szCs w:val="24"/>
          <w:lang w:val="es-ES"/>
        </w:rPr>
      </w:pPr>
      <w:r w:rsidRPr="00A648A3">
        <w:rPr>
          <w:rFonts w:ascii="Arial" w:hAnsi="Arial" w:cs="Arial"/>
          <w:sz w:val="24"/>
          <w:szCs w:val="24"/>
          <w:lang w:val="es-ES"/>
        </w:rPr>
        <w:t xml:space="preserve">Con ayuda de tus padres realiza dibujos </w:t>
      </w:r>
      <w:r w:rsidR="00715EEB">
        <w:rPr>
          <w:rFonts w:ascii="Arial" w:hAnsi="Arial" w:cs="Arial"/>
          <w:sz w:val="24"/>
          <w:szCs w:val="24"/>
          <w:lang w:val="es-ES"/>
        </w:rPr>
        <w:t xml:space="preserve">con mensajes relacionados al cuidado del ecosistema </w:t>
      </w:r>
    </w:p>
    <w:p w:rsidR="00B62EB7" w:rsidRPr="00A648A3" w:rsidRDefault="00B62EB7" w:rsidP="00D2365C">
      <w:pPr>
        <w:rPr>
          <w:rFonts w:ascii="Arial" w:hAnsi="Arial" w:cs="Arial"/>
          <w:sz w:val="24"/>
          <w:szCs w:val="24"/>
          <w:lang w:val="es-ES"/>
        </w:rPr>
      </w:pPr>
      <w:r>
        <w:rPr>
          <w:rFonts w:ascii="Arial" w:hAnsi="Arial" w:cs="Arial"/>
          <w:sz w:val="24"/>
          <w:szCs w:val="24"/>
          <w:lang w:val="es-ES"/>
        </w:rPr>
        <w:t>Bendiciones.</w:t>
      </w:r>
    </w:p>
    <w:p w:rsidR="00EE1494" w:rsidRDefault="00EE1494" w:rsidP="00D2365C">
      <w:pPr>
        <w:rPr>
          <w:rFonts w:ascii="Arial" w:hAnsi="Arial" w:cs="Arial"/>
          <w:i/>
          <w:sz w:val="24"/>
          <w:szCs w:val="24"/>
          <w:u w:val="single"/>
          <w:lang w:val="es-ES"/>
        </w:rPr>
      </w:pPr>
    </w:p>
    <w:p w:rsidR="00CA55F9" w:rsidRDefault="00CA55F9" w:rsidP="00D2365C">
      <w:pPr>
        <w:rPr>
          <w:rFonts w:ascii="Arial" w:hAnsi="Arial" w:cs="Arial"/>
          <w:i/>
          <w:sz w:val="24"/>
          <w:szCs w:val="24"/>
          <w:u w:val="single"/>
          <w:lang w:val="es-ES"/>
        </w:rPr>
      </w:pPr>
    </w:p>
    <w:p w:rsidR="00CA55F9" w:rsidRPr="00CA55F9" w:rsidRDefault="00CA55F9" w:rsidP="00D2365C">
      <w:pPr>
        <w:rPr>
          <w:rFonts w:ascii="Arial" w:hAnsi="Arial" w:cs="Arial"/>
          <w:sz w:val="24"/>
          <w:szCs w:val="24"/>
          <w:lang w:val="es-ES"/>
        </w:rPr>
      </w:pPr>
    </w:p>
    <w:p w:rsidR="00D2365C" w:rsidRPr="00D2365C" w:rsidRDefault="00D2365C" w:rsidP="004E5069">
      <w:pPr>
        <w:rPr>
          <w:rFonts w:ascii="Arial" w:hAnsi="Arial" w:cs="Arial"/>
          <w:sz w:val="24"/>
          <w:szCs w:val="24"/>
          <w:lang w:val="es-ES"/>
        </w:rPr>
      </w:pPr>
    </w:p>
    <w:sectPr w:rsidR="00D2365C" w:rsidRPr="00D2365C" w:rsidSect="004F4246">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2AA" w:rsidRDefault="007122AA" w:rsidP="00604FB9">
      <w:pPr>
        <w:spacing w:after="0" w:line="240" w:lineRule="auto"/>
      </w:pPr>
      <w:r>
        <w:separator/>
      </w:r>
    </w:p>
  </w:endnote>
  <w:endnote w:type="continuationSeparator" w:id="0">
    <w:p w:rsidR="007122AA" w:rsidRDefault="007122AA" w:rsidP="0060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2AA" w:rsidRDefault="007122AA" w:rsidP="00604FB9">
      <w:pPr>
        <w:spacing w:after="0" w:line="240" w:lineRule="auto"/>
      </w:pPr>
      <w:r>
        <w:separator/>
      </w:r>
    </w:p>
  </w:footnote>
  <w:footnote w:type="continuationSeparator" w:id="0">
    <w:p w:rsidR="007122AA" w:rsidRDefault="007122AA" w:rsidP="00604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FB9" w:rsidRPr="004A6CE9" w:rsidRDefault="00604FB9" w:rsidP="00604FB9">
    <w:pPr>
      <w:spacing w:after="0" w:line="219" w:lineRule="exact"/>
      <w:ind w:left="311"/>
      <w:jc w:val="center"/>
      <w:rPr>
        <w:b/>
        <w:sz w:val="16"/>
      </w:rPr>
    </w:pPr>
    <w:r>
      <w:rPr>
        <w:noProof/>
        <w:lang w:eastAsia="es-CO"/>
      </w:rPr>
      <w:drawing>
        <wp:anchor distT="0" distB="0" distL="0" distR="0" simplePos="0" relativeHeight="251659264" behindDoc="1" locked="0" layoutInCell="1" allowOverlap="1" wp14:anchorId="0C62D9DE" wp14:editId="474CBE70">
          <wp:simplePos x="0" y="0"/>
          <wp:positionH relativeFrom="page">
            <wp:posOffset>1199404</wp:posOffset>
          </wp:positionH>
          <wp:positionV relativeFrom="page">
            <wp:posOffset>460789</wp:posOffset>
          </wp:positionV>
          <wp:extent cx="666115" cy="568959"/>
          <wp:effectExtent l="0" t="0" r="0" b="0"/>
          <wp:wrapNone/>
          <wp:docPr id="3" name="image1.jpeg" descr="Descripción: Descripción: 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66115" cy="568959"/>
                  </a:xfrm>
                  <a:prstGeom prst="rect">
                    <a:avLst/>
                  </a:prstGeom>
                </pic:spPr>
              </pic:pic>
            </a:graphicData>
          </a:graphic>
        </wp:anchor>
      </w:drawing>
    </w:r>
    <w:r>
      <w:rPr>
        <w:b/>
        <w:sz w:val="16"/>
      </w:rPr>
      <w:t xml:space="preserve">       </w:t>
    </w:r>
    <w:r w:rsidRPr="004A6CE9">
      <w:rPr>
        <w:b/>
        <w:sz w:val="16"/>
      </w:rPr>
      <w:t>Aprobada por la Resolución No. 00014 de 17 Mayo de 2007</w:t>
    </w:r>
  </w:p>
  <w:p w:rsidR="00604FB9" w:rsidRPr="004A6CE9" w:rsidRDefault="00604FB9" w:rsidP="00604FB9">
    <w:pPr>
      <w:spacing w:before="1" w:after="0"/>
      <w:ind w:left="733" w:right="-5" w:hanging="714"/>
      <w:jc w:val="center"/>
      <w:rPr>
        <w:b/>
        <w:sz w:val="16"/>
      </w:rPr>
    </w:pPr>
    <w:r>
      <w:rPr>
        <w:b/>
        <w:sz w:val="16"/>
      </w:rPr>
      <w:t xml:space="preserve">                                                                          </w:t>
    </w:r>
    <w:r w:rsidRPr="004A6CE9">
      <w:rPr>
        <w:b/>
        <w:sz w:val="16"/>
      </w:rPr>
      <w:t xml:space="preserve">Para la modalidad Preescolar, Básica Primaria, Básica Secundaria y Educación Media Técnica Código DANE 108372000011. </w:t>
    </w:r>
    <w:proofErr w:type="spellStart"/>
    <w:r w:rsidRPr="004A6CE9">
      <w:rPr>
        <w:b/>
        <w:sz w:val="16"/>
      </w:rPr>
      <w:t>Nit</w:t>
    </w:r>
    <w:proofErr w:type="spellEnd"/>
    <w:r w:rsidRPr="004A6CE9">
      <w:rPr>
        <w:b/>
        <w:sz w:val="16"/>
      </w:rPr>
      <w:t>: 890105167-2</w:t>
    </w:r>
  </w:p>
  <w:p w:rsidR="00604FB9" w:rsidRPr="004A6CE9" w:rsidRDefault="00604FB9" w:rsidP="00604FB9">
    <w:pPr>
      <w:spacing w:after="0"/>
      <w:ind w:left="1623"/>
      <w:jc w:val="center"/>
      <w:rPr>
        <w:b/>
        <w:sz w:val="16"/>
      </w:rPr>
    </w:pPr>
    <w:r w:rsidRPr="004A6CE9">
      <w:rPr>
        <w:b/>
        <w:sz w:val="16"/>
      </w:rPr>
      <w:t>Juan de Acosta Atlántico</w:t>
    </w:r>
  </w:p>
  <w:p w:rsidR="00604FB9" w:rsidRDefault="00604FB9" w:rsidP="00604FB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C2637"/>
    <w:multiLevelType w:val="hybridMultilevel"/>
    <w:tmpl w:val="D5C2FC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4F12BF"/>
    <w:multiLevelType w:val="hybridMultilevel"/>
    <w:tmpl w:val="3EB8AD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0F42C2B"/>
    <w:multiLevelType w:val="hybridMultilevel"/>
    <w:tmpl w:val="50400A04"/>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3">
    <w:nsid w:val="35902153"/>
    <w:multiLevelType w:val="hybridMultilevel"/>
    <w:tmpl w:val="46DCB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99F6239"/>
    <w:multiLevelType w:val="hybridMultilevel"/>
    <w:tmpl w:val="643E08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61A339B"/>
    <w:multiLevelType w:val="hybridMultilevel"/>
    <w:tmpl w:val="EBF6E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63427A7"/>
    <w:multiLevelType w:val="hybridMultilevel"/>
    <w:tmpl w:val="DDC08FA8"/>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7">
    <w:nsid w:val="7CD971F9"/>
    <w:multiLevelType w:val="hybridMultilevel"/>
    <w:tmpl w:val="53F8C8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B9"/>
    <w:rsid w:val="00170586"/>
    <w:rsid w:val="00290A23"/>
    <w:rsid w:val="002957CE"/>
    <w:rsid w:val="00342BE3"/>
    <w:rsid w:val="0036453C"/>
    <w:rsid w:val="003F5F04"/>
    <w:rsid w:val="004E5069"/>
    <w:rsid w:val="004F4246"/>
    <w:rsid w:val="005F20A5"/>
    <w:rsid w:val="00604FB9"/>
    <w:rsid w:val="00616777"/>
    <w:rsid w:val="006847DD"/>
    <w:rsid w:val="006F6C0F"/>
    <w:rsid w:val="007122AA"/>
    <w:rsid w:val="00715EEB"/>
    <w:rsid w:val="007A4971"/>
    <w:rsid w:val="00810367"/>
    <w:rsid w:val="0085259A"/>
    <w:rsid w:val="00876210"/>
    <w:rsid w:val="00890438"/>
    <w:rsid w:val="00890FD4"/>
    <w:rsid w:val="008C6925"/>
    <w:rsid w:val="008E74BD"/>
    <w:rsid w:val="009D11E0"/>
    <w:rsid w:val="00A46152"/>
    <w:rsid w:val="00A648A3"/>
    <w:rsid w:val="00A64ACB"/>
    <w:rsid w:val="00A93C7C"/>
    <w:rsid w:val="00A9538B"/>
    <w:rsid w:val="00AA7724"/>
    <w:rsid w:val="00AC181C"/>
    <w:rsid w:val="00B62EB7"/>
    <w:rsid w:val="00B77B06"/>
    <w:rsid w:val="00BA6E94"/>
    <w:rsid w:val="00BC17FD"/>
    <w:rsid w:val="00BE210D"/>
    <w:rsid w:val="00CA55F9"/>
    <w:rsid w:val="00D2365C"/>
    <w:rsid w:val="00DB1666"/>
    <w:rsid w:val="00E32A48"/>
    <w:rsid w:val="00E63BE3"/>
    <w:rsid w:val="00E940E9"/>
    <w:rsid w:val="00EE14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AE8FE-099D-4113-B784-770A856B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DB166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4F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4FB9"/>
  </w:style>
  <w:style w:type="paragraph" w:styleId="Piedepgina">
    <w:name w:val="footer"/>
    <w:basedOn w:val="Normal"/>
    <w:link w:val="PiedepginaCar"/>
    <w:uiPriority w:val="99"/>
    <w:unhideWhenUsed/>
    <w:rsid w:val="00604F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4FB9"/>
  </w:style>
  <w:style w:type="paragraph" w:styleId="Prrafodelista">
    <w:name w:val="List Paragraph"/>
    <w:basedOn w:val="Normal"/>
    <w:uiPriority w:val="34"/>
    <w:qFormat/>
    <w:rsid w:val="00A64ACB"/>
    <w:pPr>
      <w:ind w:left="720"/>
      <w:contextualSpacing/>
    </w:pPr>
  </w:style>
  <w:style w:type="table" w:styleId="Tablaconcuadrcula">
    <w:name w:val="Table Grid"/>
    <w:basedOn w:val="Tablanormal"/>
    <w:uiPriority w:val="39"/>
    <w:rsid w:val="009D1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DB1666"/>
    <w:rPr>
      <w:rFonts w:ascii="Times New Roman" w:eastAsia="Times New Roman" w:hAnsi="Times New Roman" w:cs="Times New Roman"/>
      <w:b/>
      <w:bCs/>
      <w:sz w:val="27"/>
      <w:szCs w:val="27"/>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811187">
      <w:bodyDiv w:val="1"/>
      <w:marLeft w:val="0"/>
      <w:marRight w:val="0"/>
      <w:marTop w:val="0"/>
      <w:marBottom w:val="0"/>
      <w:divBdr>
        <w:top w:val="none" w:sz="0" w:space="0" w:color="auto"/>
        <w:left w:val="none" w:sz="0" w:space="0" w:color="auto"/>
        <w:bottom w:val="none" w:sz="0" w:space="0" w:color="auto"/>
        <w:right w:val="none" w:sz="0" w:space="0" w:color="auto"/>
      </w:divBdr>
    </w:div>
    <w:div w:id="1849708687">
      <w:bodyDiv w:val="1"/>
      <w:marLeft w:val="0"/>
      <w:marRight w:val="0"/>
      <w:marTop w:val="0"/>
      <w:marBottom w:val="0"/>
      <w:divBdr>
        <w:top w:val="none" w:sz="0" w:space="0" w:color="auto"/>
        <w:left w:val="none" w:sz="0" w:space="0" w:color="auto"/>
        <w:bottom w:val="none" w:sz="0" w:space="0" w:color="auto"/>
        <w:right w:val="none" w:sz="0" w:space="0" w:color="auto"/>
      </w:divBdr>
      <w:divsChild>
        <w:div w:id="1416708223">
          <w:marLeft w:val="0"/>
          <w:marRight w:val="0"/>
          <w:marTop w:val="0"/>
          <w:marBottom w:val="0"/>
          <w:divBdr>
            <w:top w:val="none" w:sz="0" w:space="0" w:color="auto"/>
            <w:left w:val="none" w:sz="0" w:space="0" w:color="auto"/>
            <w:bottom w:val="none" w:sz="0" w:space="0" w:color="auto"/>
            <w:right w:val="none" w:sz="0" w:space="0" w:color="auto"/>
          </w:divBdr>
          <w:divsChild>
            <w:div w:id="849179329">
              <w:marLeft w:val="0"/>
              <w:marRight w:val="0"/>
              <w:marTop w:val="0"/>
              <w:marBottom w:val="0"/>
              <w:divBdr>
                <w:top w:val="none" w:sz="0" w:space="0" w:color="auto"/>
                <w:left w:val="none" w:sz="0" w:space="0" w:color="auto"/>
                <w:bottom w:val="none" w:sz="0" w:space="0" w:color="auto"/>
                <w:right w:val="none" w:sz="0" w:space="0" w:color="auto"/>
              </w:divBdr>
            </w:div>
            <w:div w:id="240259041">
              <w:marLeft w:val="0"/>
              <w:marRight w:val="0"/>
              <w:marTop w:val="0"/>
              <w:marBottom w:val="0"/>
              <w:divBdr>
                <w:top w:val="none" w:sz="0" w:space="0" w:color="auto"/>
                <w:left w:val="none" w:sz="0" w:space="0" w:color="auto"/>
                <w:bottom w:val="none" w:sz="0" w:space="0" w:color="auto"/>
                <w:right w:val="none" w:sz="0" w:space="0" w:color="auto"/>
              </w:divBdr>
            </w:div>
            <w:div w:id="1066300159">
              <w:marLeft w:val="465"/>
              <w:marRight w:val="0"/>
              <w:marTop w:val="0"/>
              <w:marBottom w:val="0"/>
              <w:divBdr>
                <w:top w:val="none" w:sz="0" w:space="0" w:color="auto"/>
                <w:left w:val="none" w:sz="0" w:space="0" w:color="auto"/>
                <w:bottom w:val="none" w:sz="0" w:space="0" w:color="auto"/>
                <w:right w:val="none" w:sz="0" w:space="0" w:color="auto"/>
              </w:divBdr>
            </w:div>
            <w:div w:id="1249536364">
              <w:marLeft w:val="465"/>
              <w:marRight w:val="0"/>
              <w:marTop w:val="0"/>
              <w:marBottom w:val="0"/>
              <w:divBdr>
                <w:top w:val="none" w:sz="0" w:space="0" w:color="auto"/>
                <w:left w:val="none" w:sz="0" w:space="0" w:color="auto"/>
                <w:bottom w:val="none" w:sz="0" w:space="0" w:color="auto"/>
                <w:right w:val="none" w:sz="0" w:space="0" w:color="auto"/>
              </w:divBdr>
            </w:div>
            <w:div w:id="2026393882">
              <w:marLeft w:val="465"/>
              <w:marRight w:val="0"/>
              <w:marTop w:val="0"/>
              <w:marBottom w:val="0"/>
              <w:divBdr>
                <w:top w:val="none" w:sz="0" w:space="0" w:color="auto"/>
                <w:left w:val="none" w:sz="0" w:space="0" w:color="auto"/>
                <w:bottom w:val="none" w:sz="0" w:space="0" w:color="auto"/>
                <w:right w:val="none" w:sz="0" w:space="0" w:color="auto"/>
              </w:divBdr>
            </w:div>
            <w:div w:id="1618753096">
              <w:marLeft w:val="465"/>
              <w:marRight w:val="0"/>
              <w:marTop w:val="0"/>
              <w:marBottom w:val="0"/>
              <w:divBdr>
                <w:top w:val="none" w:sz="0" w:space="0" w:color="auto"/>
                <w:left w:val="none" w:sz="0" w:space="0" w:color="auto"/>
                <w:bottom w:val="none" w:sz="0" w:space="0" w:color="auto"/>
                <w:right w:val="none" w:sz="0" w:space="0" w:color="auto"/>
              </w:divBdr>
            </w:div>
            <w:div w:id="1837912020">
              <w:marLeft w:val="465"/>
              <w:marRight w:val="0"/>
              <w:marTop w:val="0"/>
              <w:marBottom w:val="0"/>
              <w:divBdr>
                <w:top w:val="none" w:sz="0" w:space="0" w:color="auto"/>
                <w:left w:val="none" w:sz="0" w:space="0" w:color="auto"/>
                <w:bottom w:val="none" w:sz="0" w:space="0" w:color="auto"/>
                <w:right w:val="none" w:sz="0" w:space="0" w:color="auto"/>
              </w:divBdr>
            </w:div>
            <w:div w:id="175657489">
              <w:marLeft w:val="465"/>
              <w:marRight w:val="0"/>
              <w:marTop w:val="0"/>
              <w:marBottom w:val="0"/>
              <w:divBdr>
                <w:top w:val="none" w:sz="0" w:space="0" w:color="auto"/>
                <w:left w:val="none" w:sz="0" w:space="0" w:color="auto"/>
                <w:bottom w:val="none" w:sz="0" w:space="0" w:color="auto"/>
                <w:right w:val="none" w:sz="0" w:space="0" w:color="auto"/>
              </w:divBdr>
            </w:div>
            <w:div w:id="1825464922">
              <w:marLeft w:val="465"/>
              <w:marRight w:val="0"/>
              <w:marTop w:val="0"/>
              <w:marBottom w:val="0"/>
              <w:divBdr>
                <w:top w:val="none" w:sz="0" w:space="0" w:color="auto"/>
                <w:left w:val="none" w:sz="0" w:space="0" w:color="auto"/>
                <w:bottom w:val="none" w:sz="0" w:space="0" w:color="auto"/>
                <w:right w:val="none" w:sz="0" w:space="0" w:color="auto"/>
              </w:divBdr>
            </w:div>
            <w:div w:id="1277952175">
              <w:marLeft w:val="465"/>
              <w:marRight w:val="0"/>
              <w:marTop w:val="0"/>
              <w:marBottom w:val="0"/>
              <w:divBdr>
                <w:top w:val="none" w:sz="0" w:space="0" w:color="auto"/>
                <w:left w:val="none" w:sz="0" w:space="0" w:color="auto"/>
                <w:bottom w:val="none" w:sz="0" w:space="0" w:color="auto"/>
                <w:right w:val="none" w:sz="0" w:space="0" w:color="auto"/>
              </w:divBdr>
            </w:div>
            <w:div w:id="789663347">
              <w:marLeft w:val="465"/>
              <w:marRight w:val="0"/>
              <w:marTop w:val="0"/>
              <w:marBottom w:val="0"/>
              <w:divBdr>
                <w:top w:val="none" w:sz="0" w:space="0" w:color="auto"/>
                <w:left w:val="none" w:sz="0" w:space="0" w:color="auto"/>
                <w:bottom w:val="none" w:sz="0" w:space="0" w:color="auto"/>
                <w:right w:val="none" w:sz="0" w:space="0" w:color="auto"/>
              </w:divBdr>
            </w:div>
            <w:div w:id="686444570">
              <w:marLeft w:val="465"/>
              <w:marRight w:val="0"/>
              <w:marTop w:val="0"/>
              <w:marBottom w:val="0"/>
              <w:divBdr>
                <w:top w:val="none" w:sz="0" w:space="0" w:color="auto"/>
                <w:left w:val="none" w:sz="0" w:space="0" w:color="auto"/>
                <w:bottom w:val="none" w:sz="0" w:space="0" w:color="auto"/>
                <w:right w:val="none" w:sz="0" w:space="0" w:color="auto"/>
              </w:divBdr>
            </w:div>
            <w:div w:id="669992786">
              <w:marLeft w:val="465"/>
              <w:marRight w:val="0"/>
              <w:marTop w:val="0"/>
              <w:marBottom w:val="0"/>
              <w:divBdr>
                <w:top w:val="none" w:sz="0" w:space="0" w:color="auto"/>
                <w:left w:val="none" w:sz="0" w:space="0" w:color="auto"/>
                <w:bottom w:val="none" w:sz="0" w:space="0" w:color="auto"/>
                <w:right w:val="none" w:sz="0" w:space="0" w:color="auto"/>
              </w:divBdr>
            </w:div>
            <w:div w:id="938637766">
              <w:marLeft w:val="465"/>
              <w:marRight w:val="0"/>
              <w:marTop w:val="0"/>
              <w:marBottom w:val="0"/>
              <w:divBdr>
                <w:top w:val="none" w:sz="0" w:space="0" w:color="auto"/>
                <w:left w:val="none" w:sz="0" w:space="0" w:color="auto"/>
                <w:bottom w:val="none" w:sz="0" w:space="0" w:color="auto"/>
                <w:right w:val="none" w:sz="0" w:space="0" w:color="auto"/>
              </w:divBdr>
            </w:div>
            <w:div w:id="1161694039">
              <w:marLeft w:val="465"/>
              <w:marRight w:val="0"/>
              <w:marTop w:val="0"/>
              <w:marBottom w:val="0"/>
              <w:divBdr>
                <w:top w:val="none" w:sz="0" w:space="0" w:color="auto"/>
                <w:left w:val="none" w:sz="0" w:space="0" w:color="auto"/>
                <w:bottom w:val="none" w:sz="0" w:space="0" w:color="auto"/>
                <w:right w:val="none" w:sz="0" w:space="0" w:color="auto"/>
              </w:divBdr>
            </w:div>
            <w:div w:id="336928378">
              <w:marLeft w:val="465"/>
              <w:marRight w:val="0"/>
              <w:marTop w:val="0"/>
              <w:marBottom w:val="0"/>
              <w:divBdr>
                <w:top w:val="none" w:sz="0" w:space="0" w:color="auto"/>
                <w:left w:val="none" w:sz="0" w:space="0" w:color="auto"/>
                <w:bottom w:val="none" w:sz="0" w:space="0" w:color="auto"/>
                <w:right w:val="none" w:sz="0" w:space="0" w:color="auto"/>
              </w:divBdr>
            </w:div>
            <w:div w:id="825898233">
              <w:marLeft w:val="465"/>
              <w:marRight w:val="0"/>
              <w:marTop w:val="0"/>
              <w:marBottom w:val="0"/>
              <w:divBdr>
                <w:top w:val="none" w:sz="0" w:space="0" w:color="auto"/>
                <w:left w:val="none" w:sz="0" w:space="0" w:color="auto"/>
                <w:bottom w:val="none" w:sz="0" w:space="0" w:color="auto"/>
                <w:right w:val="none" w:sz="0" w:space="0" w:color="auto"/>
              </w:divBdr>
            </w:div>
            <w:div w:id="1244990274">
              <w:marLeft w:val="465"/>
              <w:marRight w:val="0"/>
              <w:marTop w:val="0"/>
              <w:marBottom w:val="0"/>
              <w:divBdr>
                <w:top w:val="none" w:sz="0" w:space="0" w:color="auto"/>
                <w:left w:val="none" w:sz="0" w:space="0" w:color="auto"/>
                <w:bottom w:val="none" w:sz="0" w:space="0" w:color="auto"/>
                <w:right w:val="none" w:sz="0" w:space="0" w:color="auto"/>
              </w:divBdr>
            </w:div>
            <w:div w:id="1703020067">
              <w:marLeft w:val="465"/>
              <w:marRight w:val="0"/>
              <w:marTop w:val="0"/>
              <w:marBottom w:val="0"/>
              <w:divBdr>
                <w:top w:val="none" w:sz="0" w:space="0" w:color="auto"/>
                <w:left w:val="none" w:sz="0" w:space="0" w:color="auto"/>
                <w:bottom w:val="none" w:sz="0" w:space="0" w:color="auto"/>
                <w:right w:val="none" w:sz="0" w:space="0" w:color="auto"/>
              </w:divBdr>
            </w:div>
            <w:div w:id="1944609124">
              <w:marLeft w:val="465"/>
              <w:marRight w:val="0"/>
              <w:marTop w:val="0"/>
              <w:marBottom w:val="0"/>
              <w:divBdr>
                <w:top w:val="none" w:sz="0" w:space="0" w:color="auto"/>
                <w:left w:val="none" w:sz="0" w:space="0" w:color="auto"/>
                <w:bottom w:val="none" w:sz="0" w:space="0" w:color="auto"/>
                <w:right w:val="none" w:sz="0" w:space="0" w:color="auto"/>
              </w:divBdr>
            </w:div>
            <w:div w:id="1602836282">
              <w:marLeft w:val="465"/>
              <w:marRight w:val="0"/>
              <w:marTop w:val="0"/>
              <w:marBottom w:val="0"/>
              <w:divBdr>
                <w:top w:val="none" w:sz="0" w:space="0" w:color="auto"/>
                <w:left w:val="none" w:sz="0" w:space="0" w:color="auto"/>
                <w:bottom w:val="none" w:sz="0" w:space="0" w:color="auto"/>
                <w:right w:val="none" w:sz="0" w:space="0" w:color="auto"/>
              </w:divBdr>
            </w:div>
            <w:div w:id="1696224653">
              <w:marLeft w:val="465"/>
              <w:marRight w:val="0"/>
              <w:marTop w:val="0"/>
              <w:marBottom w:val="0"/>
              <w:divBdr>
                <w:top w:val="none" w:sz="0" w:space="0" w:color="auto"/>
                <w:left w:val="none" w:sz="0" w:space="0" w:color="auto"/>
                <w:bottom w:val="none" w:sz="0" w:space="0" w:color="auto"/>
                <w:right w:val="none" w:sz="0" w:space="0" w:color="auto"/>
              </w:divBdr>
            </w:div>
            <w:div w:id="542792384">
              <w:marLeft w:val="465"/>
              <w:marRight w:val="0"/>
              <w:marTop w:val="0"/>
              <w:marBottom w:val="0"/>
              <w:divBdr>
                <w:top w:val="none" w:sz="0" w:space="0" w:color="auto"/>
                <w:left w:val="none" w:sz="0" w:space="0" w:color="auto"/>
                <w:bottom w:val="none" w:sz="0" w:space="0" w:color="auto"/>
                <w:right w:val="none" w:sz="0" w:space="0" w:color="auto"/>
              </w:divBdr>
            </w:div>
            <w:div w:id="607389150">
              <w:marLeft w:val="465"/>
              <w:marRight w:val="0"/>
              <w:marTop w:val="0"/>
              <w:marBottom w:val="0"/>
              <w:divBdr>
                <w:top w:val="none" w:sz="0" w:space="0" w:color="auto"/>
                <w:left w:val="none" w:sz="0" w:space="0" w:color="auto"/>
                <w:bottom w:val="none" w:sz="0" w:space="0" w:color="auto"/>
                <w:right w:val="none" w:sz="0" w:space="0" w:color="auto"/>
              </w:divBdr>
            </w:div>
            <w:div w:id="828059971">
              <w:marLeft w:val="465"/>
              <w:marRight w:val="0"/>
              <w:marTop w:val="0"/>
              <w:marBottom w:val="0"/>
              <w:divBdr>
                <w:top w:val="none" w:sz="0" w:space="0" w:color="auto"/>
                <w:left w:val="none" w:sz="0" w:space="0" w:color="auto"/>
                <w:bottom w:val="none" w:sz="0" w:space="0" w:color="auto"/>
                <w:right w:val="none" w:sz="0" w:space="0" w:color="auto"/>
              </w:divBdr>
            </w:div>
            <w:div w:id="1873496619">
              <w:marLeft w:val="465"/>
              <w:marRight w:val="0"/>
              <w:marTop w:val="0"/>
              <w:marBottom w:val="0"/>
              <w:divBdr>
                <w:top w:val="none" w:sz="0" w:space="0" w:color="auto"/>
                <w:left w:val="none" w:sz="0" w:space="0" w:color="auto"/>
                <w:bottom w:val="none" w:sz="0" w:space="0" w:color="auto"/>
                <w:right w:val="none" w:sz="0" w:space="0" w:color="auto"/>
              </w:divBdr>
            </w:div>
            <w:div w:id="1652322166">
              <w:marLeft w:val="465"/>
              <w:marRight w:val="0"/>
              <w:marTop w:val="0"/>
              <w:marBottom w:val="0"/>
              <w:divBdr>
                <w:top w:val="none" w:sz="0" w:space="0" w:color="auto"/>
                <w:left w:val="none" w:sz="0" w:space="0" w:color="auto"/>
                <w:bottom w:val="none" w:sz="0" w:space="0" w:color="auto"/>
                <w:right w:val="none" w:sz="0" w:space="0" w:color="auto"/>
              </w:divBdr>
            </w:div>
            <w:div w:id="830871107">
              <w:marLeft w:val="465"/>
              <w:marRight w:val="0"/>
              <w:marTop w:val="0"/>
              <w:marBottom w:val="0"/>
              <w:divBdr>
                <w:top w:val="none" w:sz="0" w:space="0" w:color="auto"/>
                <w:left w:val="none" w:sz="0" w:space="0" w:color="auto"/>
                <w:bottom w:val="none" w:sz="0" w:space="0" w:color="auto"/>
                <w:right w:val="none" w:sz="0" w:space="0" w:color="auto"/>
              </w:divBdr>
            </w:div>
            <w:div w:id="651106454">
              <w:marLeft w:val="465"/>
              <w:marRight w:val="0"/>
              <w:marTop w:val="0"/>
              <w:marBottom w:val="0"/>
              <w:divBdr>
                <w:top w:val="none" w:sz="0" w:space="0" w:color="auto"/>
                <w:left w:val="none" w:sz="0" w:space="0" w:color="auto"/>
                <w:bottom w:val="none" w:sz="0" w:space="0" w:color="auto"/>
                <w:right w:val="none" w:sz="0" w:space="0" w:color="auto"/>
              </w:divBdr>
            </w:div>
            <w:div w:id="1196192304">
              <w:marLeft w:val="46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927C0-AE24-4E59-AFC6-2FED896B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481</Words>
  <Characters>2647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andres mora parra</dc:creator>
  <cp:keywords/>
  <dc:description/>
  <cp:lastModifiedBy>diego andres mora parra</cp:lastModifiedBy>
  <cp:revision>22</cp:revision>
  <dcterms:created xsi:type="dcterms:W3CDTF">2020-04-27T02:29:00Z</dcterms:created>
  <dcterms:modified xsi:type="dcterms:W3CDTF">2020-05-11T01:00:00Z</dcterms:modified>
</cp:coreProperties>
</file>